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水印背景瑞卓" recolor="t" type="frame"/>
    </v:background>
  </w:background>
  <w:body>
    <w:p w:rsidR="000A4F26" w:rsidRDefault="00E17C00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  <w:r w:rsidRPr="00944C21">
        <w:rPr>
          <w:rFonts w:eastAsia="宋体"/>
          <w:b/>
          <w:bCs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0F91BE" wp14:editId="6057046E">
                <wp:simplePos x="0" y="0"/>
                <wp:positionH relativeFrom="column">
                  <wp:posOffset>5109210</wp:posOffset>
                </wp:positionH>
                <wp:positionV relativeFrom="paragraph">
                  <wp:posOffset>-230505</wp:posOffset>
                </wp:positionV>
                <wp:extent cx="1351280" cy="1403985"/>
                <wp:effectExtent l="0" t="0" r="20320" b="25400"/>
                <wp:wrapNone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AED" w:rsidRDefault="00654AED" w:rsidP="002C01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Spec. No.: SFA-</w:t>
                            </w:r>
                            <w:r w:rsidR="009A6DC0">
                              <w:rPr>
                                <w:rFonts w:hint="eastAsia"/>
                              </w:rPr>
                              <w:t>M</w:t>
                            </w:r>
                            <w:r w:rsidR="0097241C"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402.3pt;margin-top:-18.15pt;width:106.4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">
                <v:textbox style="mso-fit-shape-to-text:t">
                  <w:txbxContent>
                    <w:p w:rsidR="00654AED" w:rsidRDefault="00654AED" w:rsidP="002C01E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Spec. No.: SFA-</w:t>
                      </w:r>
                      <w:r w:rsidR="009A6DC0">
                        <w:rPr>
                          <w:rFonts w:hint="eastAsia"/>
                        </w:rPr>
                        <w:t>M</w:t>
                      </w:r>
                      <w:r w:rsidR="0097241C">
                        <w:rPr>
                          <w:rFonts w:hint="eastAsia"/>
                        </w:rPr>
                        <w:t>F</w:t>
                      </w:r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944C21">
        <w:rPr>
          <w:rFonts w:eastAsia="宋体"/>
          <w:b/>
          <w:bCs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ED50B1" wp14:editId="553D69C5">
                <wp:simplePos x="0" y="0"/>
                <wp:positionH relativeFrom="column">
                  <wp:posOffset>5109210</wp:posOffset>
                </wp:positionH>
                <wp:positionV relativeFrom="paragraph">
                  <wp:posOffset>-525780</wp:posOffset>
                </wp:positionV>
                <wp:extent cx="1351280" cy="1403985"/>
                <wp:effectExtent l="0" t="0" r="20320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AED" w:rsidRDefault="00654AED" w:rsidP="002C01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Version No.:2013001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02.3pt;margin-top:-41.4pt;width:106.4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">
                <v:textbox style="mso-fit-shape-to-text:t">
                  <w:txbxContent>
                    <w:p w:rsidR="00654AED" w:rsidRDefault="00654AED" w:rsidP="002C01E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Version No.:2013001</w:t>
                      </w:r>
                    </w:p>
                  </w:txbxContent>
                </v:textbox>
              </v:shape>
            </w:pict>
          </mc:Fallback>
        </mc:AlternateContent>
      </w:r>
      <w:r w:rsidR="00C756F3">
        <w:rPr>
          <w:rFonts w:eastAsia="宋体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86911" behindDoc="0" locked="0" layoutInCell="1" allowOverlap="1" wp14:anchorId="5A4CB157" wp14:editId="4B3C352A">
            <wp:simplePos x="0" y="0"/>
            <wp:positionH relativeFrom="column">
              <wp:posOffset>-20320</wp:posOffset>
            </wp:positionH>
            <wp:positionV relativeFrom="paragraph">
              <wp:posOffset>-537845</wp:posOffset>
            </wp:positionV>
            <wp:extent cx="3138170" cy="619760"/>
            <wp:effectExtent l="0" t="0" r="5080" b="889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5.e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3" r="32831"/>
                    <a:stretch/>
                  </pic:blipFill>
                  <pic:spPr bwMode="auto">
                    <a:xfrm>
                      <a:off x="0" y="0"/>
                      <a:ext cx="3138170" cy="61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944C21" w:rsidRDefault="00944C21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944C21" w:rsidRDefault="00944C21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944C21" w:rsidRDefault="00944C21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944C21" w:rsidRDefault="00944C21" w:rsidP="00944C21">
      <w:pPr>
        <w:pStyle w:val="a6"/>
        <w:ind w:leftChars="0" w:left="0"/>
        <w:jc w:val="center"/>
        <w:rPr>
          <w:rFonts w:eastAsia="宋体"/>
          <w:b/>
          <w:bCs/>
          <w:sz w:val="36"/>
          <w:szCs w:val="36"/>
          <w:lang w:eastAsia="zh-CN"/>
        </w:rPr>
      </w:pPr>
    </w:p>
    <w:p w:rsidR="00B93B6D" w:rsidRPr="00A52FE1" w:rsidRDefault="00944C21" w:rsidP="00944C21">
      <w:pPr>
        <w:pStyle w:val="a6"/>
        <w:spacing w:line="720" w:lineRule="auto"/>
        <w:ind w:leftChars="0" w:left="0"/>
        <w:jc w:val="center"/>
        <w:rPr>
          <w:rFonts w:ascii="黑体" w:eastAsia="黑体" w:hAnsi="黑体"/>
          <w:b/>
          <w:bCs/>
          <w:sz w:val="52"/>
          <w:szCs w:val="36"/>
          <w:lang w:eastAsia="zh-CN"/>
        </w:rPr>
      </w:pPr>
      <w:r w:rsidRPr="00A52FE1">
        <w:rPr>
          <w:rFonts w:ascii="黑体" w:eastAsia="黑体" w:hAnsi="黑体" w:hint="eastAsia"/>
          <w:b/>
          <w:bCs/>
          <w:sz w:val="52"/>
          <w:szCs w:val="36"/>
          <w:lang w:eastAsia="zh-CN"/>
        </w:rPr>
        <w:t>规格承认书</w:t>
      </w:r>
    </w:p>
    <w:p w:rsidR="00944C21" w:rsidRPr="00064381" w:rsidRDefault="00944C21" w:rsidP="00944C21">
      <w:pPr>
        <w:pStyle w:val="a6"/>
        <w:spacing w:line="720" w:lineRule="auto"/>
        <w:ind w:leftChars="0" w:left="0"/>
        <w:jc w:val="center"/>
        <w:rPr>
          <w:rFonts w:eastAsia="宋体"/>
          <w:b/>
          <w:bCs/>
          <w:sz w:val="52"/>
          <w:szCs w:val="36"/>
          <w:lang w:eastAsia="zh-CN"/>
        </w:rPr>
      </w:pPr>
      <w:r w:rsidRPr="00064381">
        <w:rPr>
          <w:rFonts w:eastAsia="宋体"/>
          <w:b/>
          <w:bCs/>
          <w:sz w:val="52"/>
          <w:szCs w:val="36"/>
          <w:lang w:eastAsia="zh-CN"/>
        </w:rPr>
        <w:t>S</w:t>
      </w:r>
      <w:r w:rsidRPr="00064381">
        <w:rPr>
          <w:rFonts w:eastAsia="宋体" w:hint="eastAsia"/>
          <w:b/>
          <w:bCs/>
          <w:sz w:val="52"/>
          <w:szCs w:val="36"/>
          <w:lang w:eastAsia="zh-CN"/>
        </w:rPr>
        <w:t>pecification for approval</w:t>
      </w: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944C21" w:rsidRDefault="00944C21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C756F3" w:rsidRDefault="00C756F3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944C21" w:rsidRDefault="00944C21" w:rsidP="00C756F3">
      <w:pPr>
        <w:pStyle w:val="a6"/>
        <w:spacing w:line="600" w:lineRule="auto"/>
        <w:ind w:leftChars="0" w:left="0" w:firstLineChars="200" w:firstLine="723"/>
        <w:rPr>
          <w:rFonts w:eastAsia="宋体"/>
          <w:b/>
          <w:bCs/>
          <w:sz w:val="36"/>
          <w:szCs w:val="36"/>
          <w:lang w:eastAsia="zh-CN"/>
        </w:rPr>
      </w:pPr>
      <w:r>
        <w:rPr>
          <w:rFonts w:eastAsia="宋体" w:hint="eastAsia"/>
          <w:b/>
          <w:bCs/>
          <w:sz w:val="36"/>
          <w:szCs w:val="36"/>
          <w:lang w:eastAsia="zh-CN"/>
        </w:rPr>
        <w:t>产品名称：</w:t>
      </w:r>
      <w:r w:rsidR="009A6DC0">
        <w:rPr>
          <w:rFonts w:eastAsia="宋体" w:hint="eastAsia"/>
          <w:b/>
          <w:bCs/>
          <w:sz w:val="36"/>
          <w:szCs w:val="36"/>
          <w:lang w:eastAsia="zh-CN"/>
        </w:rPr>
        <w:t>M</w:t>
      </w:r>
      <w:r w:rsidR="0097241C">
        <w:rPr>
          <w:rFonts w:eastAsia="宋体" w:hint="eastAsia"/>
          <w:b/>
          <w:bCs/>
          <w:sz w:val="36"/>
          <w:szCs w:val="36"/>
          <w:lang w:eastAsia="zh-CN"/>
        </w:rPr>
        <w:t>F</w:t>
      </w:r>
      <w:r w:rsidR="00654AED">
        <w:rPr>
          <w:rFonts w:eastAsia="宋体" w:hint="eastAsia"/>
          <w:b/>
          <w:bCs/>
          <w:sz w:val="36"/>
          <w:szCs w:val="36"/>
          <w:lang w:eastAsia="zh-CN"/>
        </w:rPr>
        <w:t>C</w:t>
      </w:r>
      <w:r w:rsidRPr="002D25D1">
        <w:rPr>
          <w:rFonts w:eastAsia="宋体" w:hint="eastAsia"/>
          <w:b/>
          <w:bCs/>
          <w:sz w:val="36"/>
          <w:szCs w:val="36"/>
          <w:lang w:eastAsia="zh-CN"/>
        </w:rPr>
        <w:t>系列</w:t>
      </w:r>
      <w:r w:rsidRPr="002D25D1">
        <w:rPr>
          <w:rFonts w:eastAsia="宋体" w:hint="eastAsia"/>
          <w:b/>
          <w:bCs/>
          <w:sz w:val="36"/>
          <w:szCs w:val="36"/>
          <w:lang w:eastAsia="zh-CN"/>
        </w:rPr>
        <w:t xml:space="preserve"> </w:t>
      </w:r>
      <w:r w:rsidR="0014101F">
        <w:rPr>
          <w:rFonts w:eastAsia="宋体" w:hint="eastAsia"/>
          <w:b/>
          <w:bCs/>
          <w:sz w:val="36"/>
          <w:szCs w:val="36"/>
          <w:lang w:eastAsia="zh-CN"/>
        </w:rPr>
        <w:t>6.35*32mm</w:t>
      </w:r>
      <w:proofErr w:type="gramStart"/>
      <w:r w:rsidR="0097241C">
        <w:rPr>
          <w:rFonts w:eastAsia="宋体" w:hint="eastAsia"/>
          <w:b/>
          <w:bCs/>
          <w:sz w:val="36"/>
          <w:szCs w:val="36"/>
          <w:lang w:eastAsia="zh-CN"/>
        </w:rPr>
        <w:t>快断</w:t>
      </w:r>
      <w:r w:rsidR="00380339">
        <w:rPr>
          <w:rFonts w:eastAsia="宋体" w:hint="eastAsia"/>
          <w:b/>
          <w:bCs/>
          <w:sz w:val="36"/>
          <w:szCs w:val="36"/>
          <w:lang w:eastAsia="zh-CN"/>
        </w:rPr>
        <w:t>型</w:t>
      </w:r>
      <w:proofErr w:type="gramEnd"/>
      <w:r w:rsidRPr="002D25D1">
        <w:rPr>
          <w:rFonts w:eastAsia="宋体" w:hint="eastAsia"/>
          <w:b/>
          <w:bCs/>
          <w:sz w:val="36"/>
          <w:szCs w:val="36"/>
          <w:lang w:eastAsia="zh-CN"/>
        </w:rPr>
        <w:t xml:space="preserve"> </w:t>
      </w:r>
      <w:r w:rsidR="00A2381D">
        <w:rPr>
          <w:rFonts w:eastAsia="宋体" w:hint="eastAsia"/>
          <w:b/>
          <w:bCs/>
          <w:sz w:val="36"/>
          <w:szCs w:val="36"/>
          <w:lang w:eastAsia="zh-CN"/>
        </w:rPr>
        <w:t>玻璃管</w:t>
      </w:r>
      <w:r w:rsidRPr="002D25D1">
        <w:rPr>
          <w:rFonts w:eastAsia="宋体" w:hint="eastAsia"/>
          <w:b/>
          <w:bCs/>
          <w:sz w:val="36"/>
          <w:szCs w:val="36"/>
          <w:lang w:eastAsia="zh-CN"/>
        </w:rPr>
        <w:t>保险丝</w:t>
      </w:r>
    </w:p>
    <w:p w:rsidR="00944C21" w:rsidRPr="00944C21" w:rsidRDefault="00944C21" w:rsidP="00C756F3">
      <w:pPr>
        <w:pStyle w:val="a6"/>
        <w:spacing w:line="600" w:lineRule="auto"/>
        <w:ind w:leftChars="0" w:left="0" w:firstLineChars="200" w:firstLine="723"/>
        <w:rPr>
          <w:rFonts w:eastAsia="宋体"/>
          <w:b/>
          <w:bCs/>
          <w:i/>
          <w:sz w:val="36"/>
          <w:szCs w:val="36"/>
          <w:lang w:eastAsia="zh-CN"/>
        </w:rPr>
      </w:pPr>
      <w:r>
        <w:rPr>
          <w:rFonts w:eastAsia="宋体" w:hint="eastAsia"/>
          <w:b/>
          <w:bCs/>
          <w:sz w:val="36"/>
          <w:szCs w:val="36"/>
          <w:lang w:eastAsia="zh-CN"/>
        </w:rPr>
        <w:t xml:space="preserve">Product Type: </w:t>
      </w:r>
      <w:r w:rsidR="009A6DC0">
        <w:rPr>
          <w:rFonts w:eastAsia="宋体" w:hint="eastAsia"/>
          <w:b/>
          <w:bCs/>
          <w:sz w:val="36"/>
          <w:szCs w:val="36"/>
          <w:lang w:eastAsia="zh-CN"/>
        </w:rPr>
        <w:t>M</w:t>
      </w:r>
      <w:r w:rsidR="0097241C">
        <w:rPr>
          <w:rFonts w:eastAsia="宋体" w:hint="eastAsia"/>
          <w:b/>
          <w:bCs/>
          <w:sz w:val="36"/>
          <w:szCs w:val="36"/>
          <w:lang w:eastAsia="zh-CN"/>
        </w:rPr>
        <w:t>F</w:t>
      </w:r>
      <w:r w:rsidR="00654AED">
        <w:rPr>
          <w:rFonts w:eastAsia="宋体" w:hint="eastAsia"/>
          <w:b/>
          <w:bCs/>
          <w:sz w:val="36"/>
          <w:szCs w:val="36"/>
          <w:lang w:eastAsia="zh-CN"/>
        </w:rPr>
        <w:t>C</w:t>
      </w:r>
      <w:r>
        <w:rPr>
          <w:rFonts w:eastAsia="宋体" w:hint="eastAsia"/>
          <w:b/>
          <w:bCs/>
          <w:sz w:val="36"/>
          <w:szCs w:val="36"/>
          <w:lang w:eastAsia="zh-CN"/>
        </w:rPr>
        <w:t xml:space="preserve"> </w:t>
      </w:r>
      <w:r w:rsidR="000E25C2" w:rsidRPr="000E25C2">
        <w:rPr>
          <w:rFonts w:eastAsia="宋体"/>
          <w:b/>
          <w:bCs/>
          <w:sz w:val="28"/>
          <w:szCs w:val="36"/>
          <w:lang w:eastAsia="zh-CN"/>
        </w:rPr>
        <w:t>Series</w:t>
      </w:r>
      <w:r w:rsidR="000E25C2" w:rsidRPr="00A2381D">
        <w:rPr>
          <w:rFonts w:eastAsia="宋体"/>
          <w:b/>
          <w:bCs/>
          <w:i/>
          <w:sz w:val="28"/>
          <w:szCs w:val="36"/>
          <w:lang w:eastAsia="zh-CN"/>
        </w:rPr>
        <w:t xml:space="preserve"> </w:t>
      </w:r>
      <w:r w:rsidR="0014101F">
        <w:rPr>
          <w:rFonts w:eastAsia="宋体" w:hint="eastAsia"/>
          <w:b/>
          <w:bCs/>
          <w:i/>
          <w:sz w:val="28"/>
          <w:szCs w:val="36"/>
          <w:lang w:eastAsia="zh-CN"/>
        </w:rPr>
        <w:t xml:space="preserve">6.35*32mm </w:t>
      </w:r>
      <w:r w:rsidR="0097241C">
        <w:rPr>
          <w:rFonts w:eastAsia="宋体" w:hint="eastAsia"/>
          <w:b/>
          <w:bCs/>
          <w:i/>
          <w:sz w:val="28"/>
          <w:szCs w:val="36"/>
          <w:lang w:eastAsia="zh-CN"/>
        </w:rPr>
        <w:t>Fast-Acting</w:t>
      </w:r>
      <w:r w:rsidR="00A2381D" w:rsidRPr="00A2381D">
        <w:rPr>
          <w:rFonts w:eastAsia="宋体"/>
          <w:b/>
          <w:bCs/>
          <w:i/>
          <w:sz w:val="28"/>
          <w:szCs w:val="36"/>
          <w:lang w:eastAsia="zh-CN"/>
        </w:rPr>
        <w:t xml:space="preserve"> Glass Tube Fuse</w:t>
      </w:r>
    </w:p>
    <w:p w:rsidR="00B93B6D" w:rsidRPr="00BA1366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Pr="0014101F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145088" w:rsidRDefault="00145088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145088" w:rsidRDefault="00145088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145088" w:rsidRDefault="00145088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2C01EA" w:rsidRDefault="002C01EA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2D20A6" w:rsidRDefault="002D20A6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C756F3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  <w:r w:rsidRPr="00944C21">
        <w:rPr>
          <w:rFonts w:eastAsia="宋体"/>
          <w:b/>
          <w:bCs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5A7367" wp14:editId="0C0A07DE">
                <wp:simplePos x="0" y="0"/>
                <wp:positionH relativeFrom="column">
                  <wp:posOffset>67945</wp:posOffset>
                </wp:positionH>
                <wp:positionV relativeFrom="paragraph">
                  <wp:posOffset>7620</wp:posOffset>
                </wp:positionV>
                <wp:extent cx="3038475" cy="1525270"/>
                <wp:effectExtent l="0" t="0" r="9525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AED" w:rsidRPr="00944C21" w:rsidRDefault="00654AED" w:rsidP="00C756F3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944C21">
                              <w:rPr>
                                <w:rFonts w:hint="eastAsia"/>
                                <w:b/>
                              </w:rPr>
                              <w:t>瑞卓电子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东莞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有限公司</w:t>
                            </w:r>
                          </w:p>
                          <w:p w:rsidR="00654AED" w:rsidRPr="00944C21" w:rsidRDefault="00654AED" w:rsidP="00C756F3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944C21">
                              <w:rPr>
                                <w:rFonts w:hint="eastAsia"/>
                                <w:b/>
                              </w:rPr>
                              <w:t xml:space="preserve">Dongguan </w:t>
                            </w:r>
                            <w:proofErr w:type="spellStart"/>
                            <w:r w:rsidRPr="00944C21">
                              <w:rPr>
                                <w:b/>
                              </w:rPr>
                              <w:t>Reomax</w:t>
                            </w:r>
                            <w:proofErr w:type="spellEnd"/>
                            <w:r w:rsidRPr="00944C21">
                              <w:rPr>
                                <w:b/>
                              </w:rPr>
                              <w:t xml:space="preserve"> Electronics Co., LTD</w:t>
                            </w:r>
                          </w:p>
                          <w:p w:rsidR="00654AED" w:rsidRDefault="00654AED" w:rsidP="00C756F3">
                            <w:pPr>
                              <w:jc w:val="left"/>
                            </w:pPr>
                          </w:p>
                          <w:p w:rsidR="00654AED" w:rsidRDefault="00654AED" w:rsidP="00C756F3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  <w:r>
                              <w:t>: +86-769-</w:t>
                            </w:r>
                            <w:r>
                              <w:rPr>
                                <w:rFonts w:hint="eastAsia"/>
                              </w:rPr>
                              <w:t xml:space="preserve">85634648 </w:t>
                            </w:r>
                            <w:r>
                              <w:rPr>
                                <w:rFonts w:hint="eastAsia"/>
                              </w:rPr>
                              <w:t>传真</w:t>
                            </w:r>
                            <w: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+86-769-85635648</w:t>
                            </w:r>
                          </w:p>
                          <w:p w:rsidR="00654AED" w:rsidRDefault="00654AED" w:rsidP="00C756F3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厂址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hint="eastAsia"/>
                              </w:rPr>
                              <w:t>广东省东莞市大岭山镇地塘岭工业园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654AED" w:rsidRDefault="00654AED" w:rsidP="00C756F3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网址</w:t>
                            </w:r>
                            <w:r>
                              <w:t xml:space="preserve">: </w:t>
                            </w:r>
                            <w:r w:rsidR="00C51324">
                              <w:rPr>
                                <w:kern w:val="0"/>
                              </w:rPr>
                              <w:t>http://www.reomaxfuse.com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.35pt;margin-top:.6pt;width:239.25pt;height:12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" stroked="f" strokeweight=".25pt">
                <v:textbox>
                  <w:txbxContent>
                    <w:p w:rsidR="00654AED" w:rsidRPr="00944C21" w:rsidRDefault="00654AED" w:rsidP="00C756F3">
                      <w:pPr>
                        <w:jc w:val="left"/>
                        <w:rPr>
                          <w:b/>
                        </w:rPr>
                      </w:pPr>
                      <w:r w:rsidRPr="00944C21">
                        <w:rPr>
                          <w:rFonts w:hint="eastAsia"/>
                          <w:b/>
                        </w:rPr>
                        <w:t>瑞卓电子</w:t>
                      </w:r>
                      <w:r w:rsidRPr="00944C21">
                        <w:rPr>
                          <w:rFonts w:hint="eastAsia"/>
                          <w:b/>
                        </w:rPr>
                        <w:t>(</w:t>
                      </w:r>
                      <w:r w:rsidRPr="00944C21">
                        <w:rPr>
                          <w:rFonts w:hint="eastAsia"/>
                          <w:b/>
                        </w:rPr>
                        <w:t>东莞</w:t>
                      </w:r>
                      <w:r w:rsidRPr="00944C21">
                        <w:rPr>
                          <w:rFonts w:hint="eastAsia"/>
                          <w:b/>
                        </w:rPr>
                        <w:t>)</w:t>
                      </w:r>
                      <w:r w:rsidRPr="00944C21">
                        <w:rPr>
                          <w:rFonts w:hint="eastAsia"/>
                          <w:b/>
                        </w:rPr>
                        <w:t>有限公司</w:t>
                      </w:r>
                    </w:p>
                    <w:p w:rsidR="00654AED" w:rsidRPr="00944C21" w:rsidRDefault="00654AED" w:rsidP="00C756F3">
                      <w:pPr>
                        <w:jc w:val="left"/>
                        <w:rPr>
                          <w:b/>
                        </w:rPr>
                      </w:pPr>
                      <w:r w:rsidRPr="00944C21">
                        <w:rPr>
                          <w:rFonts w:hint="eastAsia"/>
                          <w:b/>
                        </w:rPr>
                        <w:t xml:space="preserve">Dongguan </w:t>
                      </w:r>
                      <w:proofErr w:type="spellStart"/>
                      <w:r w:rsidRPr="00944C21">
                        <w:rPr>
                          <w:b/>
                        </w:rPr>
                        <w:t>Reomax</w:t>
                      </w:r>
                      <w:proofErr w:type="spellEnd"/>
                      <w:r w:rsidRPr="00944C21">
                        <w:rPr>
                          <w:b/>
                        </w:rPr>
                        <w:t xml:space="preserve"> Electronics Co., LTD</w:t>
                      </w:r>
                    </w:p>
                    <w:p w:rsidR="00654AED" w:rsidRDefault="00654AED" w:rsidP="00C756F3">
                      <w:pPr>
                        <w:jc w:val="left"/>
                      </w:pPr>
                    </w:p>
                    <w:p w:rsidR="00654AED" w:rsidRDefault="00654AED" w:rsidP="00C756F3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电话</w:t>
                      </w:r>
                      <w:r>
                        <w:t>: +86-769-</w:t>
                      </w:r>
                      <w:r>
                        <w:rPr>
                          <w:rFonts w:hint="eastAsia"/>
                        </w:rPr>
                        <w:t xml:space="preserve">85634648 </w:t>
                      </w:r>
                      <w:r>
                        <w:rPr>
                          <w:rFonts w:hint="eastAsia"/>
                        </w:rPr>
                        <w:t>传真</w:t>
                      </w:r>
                      <w:r>
                        <w:t>: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+86-769-85635648</w:t>
                      </w:r>
                    </w:p>
                    <w:p w:rsidR="00654AED" w:rsidRDefault="00654AED" w:rsidP="00C756F3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厂址</w:t>
                      </w:r>
                      <w:r>
                        <w:t xml:space="preserve">: </w:t>
                      </w:r>
                      <w:r>
                        <w:rPr>
                          <w:rFonts w:hint="eastAsia"/>
                        </w:rPr>
                        <w:t>广东省东莞市大岭山镇地塘岭工业园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:rsidR="00654AED" w:rsidRDefault="00654AED" w:rsidP="00C756F3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网址</w:t>
                      </w:r>
                      <w:r>
                        <w:t xml:space="preserve">: </w:t>
                      </w:r>
                      <w:r w:rsidR="00C51324">
                        <w:rPr>
                          <w:kern w:val="0"/>
                        </w:rPr>
                        <w:t>http://www.reomaxfuse.com</w:t>
                      </w:r>
                    </w:p>
                  </w:txbxContent>
                </v:textbox>
              </v:shape>
            </w:pict>
          </mc:Fallback>
        </mc:AlternateContent>
      </w:r>
      <w:r w:rsidRPr="00944C21">
        <w:rPr>
          <w:rFonts w:eastAsia="宋体"/>
          <w:b/>
          <w:bCs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3D2CAB" wp14:editId="79E77402">
                <wp:simplePos x="0" y="0"/>
                <wp:positionH relativeFrom="column">
                  <wp:posOffset>3382645</wp:posOffset>
                </wp:positionH>
                <wp:positionV relativeFrom="paragraph">
                  <wp:posOffset>3175</wp:posOffset>
                </wp:positionV>
                <wp:extent cx="3065780" cy="1506220"/>
                <wp:effectExtent l="0" t="0" r="1270" b="0"/>
                <wp:wrapNone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AED" w:rsidRPr="00944C21" w:rsidRDefault="00654AED" w:rsidP="00C756F3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944C21">
                              <w:rPr>
                                <w:rFonts w:hint="eastAsia"/>
                                <w:b/>
                              </w:rPr>
                              <w:t>瑞卓电子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香港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有限公司</w:t>
                            </w:r>
                          </w:p>
                          <w:p w:rsidR="00654AED" w:rsidRPr="00944C21" w:rsidRDefault="00654AED" w:rsidP="00C756F3">
                            <w:pPr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 w:rsidRPr="00944C21">
                              <w:rPr>
                                <w:b/>
                              </w:rPr>
                              <w:t>Reomax</w:t>
                            </w:r>
                            <w:proofErr w:type="spellEnd"/>
                            <w:r w:rsidRPr="00944C21">
                              <w:rPr>
                                <w:b/>
                              </w:rPr>
                              <w:t xml:space="preserve"> Electronics </w:t>
                            </w:r>
                            <w:r w:rsidRPr="00944C21">
                              <w:rPr>
                                <w:rFonts w:hint="eastAsia"/>
                                <w:b/>
                              </w:rPr>
                              <w:t>(HK) Limited</w:t>
                            </w:r>
                          </w:p>
                          <w:p w:rsidR="00654AED" w:rsidRDefault="00654AED" w:rsidP="00C756F3">
                            <w:pPr>
                              <w:jc w:val="right"/>
                            </w:pPr>
                          </w:p>
                          <w:p w:rsidR="00654AED" w:rsidRDefault="00654AED" w:rsidP="00C756F3">
                            <w:pPr>
                              <w:spacing w:line="360" w:lineRule="auto"/>
                              <w:jc w:val="right"/>
                            </w:pPr>
                            <w:r>
                              <w:t xml:space="preserve">Add: 5th Floor, </w:t>
                            </w:r>
                            <w:r>
                              <w:rPr>
                                <w:rFonts w:hint="eastAsia"/>
                              </w:rPr>
                              <w:t xml:space="preserve">Bright way tower, No.33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Mong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kok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road, </w:t>
                            </w:r>
                            <w:r>
                              <w:t>Kowloon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Hong Kong </w:t>
                            </w:r>
                          </w:p>
                          <w:p w:rsidR="00654AED" w:rsidRDefault="00654AED" w:rsidP="00C756F3">
                            <w:pPr>
                              <w:spacing w:line="360" w:lineRule="auto"/>
                              <w:jc w:val="right"/>
                            </w:pPr>
                            <w:r>
                              <w:t xml:space="preserve">Web: </w:t>
                            </w:r>
                            <w:r w:rsidR="00C51324">
                              <w:rPr>
                                <w:kern w:val="0"/>
                              </w:rPr>
                              <w:t>http://www.reomaxfuse</w:t>
                            </w:r>
                            <w:r w:rsidR="00C51324">
                              <w:rPr>
                                <w:rFonts w:hint="eastAsia"/>
                                <w:kern w:val="0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C51324">
                              <w:rPr>
                                <w:kern w:val="0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6.35pt;margin-top:.25pt;width:241.4pt;height:11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" stroked="f">
                <v:textbox>
                  <w:txbxContent>
                    <w:p w:rsidR="00654AED" w:rsidRPr="00944C21" w:rsidRDefault="00654AED" w:rsidP="00C756F3">
                      <w:pPr>
                        <w:jc w:val="right"/>
                        <w:rPr>
                          <w:b/>
                        </w:rPr>
                      </w:pPr>
                      <w:r w:rsidRPr="00944C21">
                        <w:rPr>
                          <w:rFonts w:hint="eastAsia"/>
                          <w:b/>
                        </w:rPr>
                        <w:t>瑞卓电子</w:t>
                      </w:r>
                      <w:r w:rsidRPr="00944C21">
                        <w:rPr>
                          <w:rFonts w:hint="eastAsia"/>
                          <w:b/>
                        </w:rPr>
                        <w:t>(</w:t>
                      </w:r>
                      <w:r w:rsidRPr="00944C21">
                        <w:rPr>
                          <w:rFonts w:hint="eastAsia"/>
                          <w:b/>
                        </w:rPr>
                        <w:t>香港</w:t>
                      </w:r>
                      <w:r w:rsidRPr="00944C21">
                        <w:rPr>
                          <w:rFonts w:hint="eastAsia"/>
                          <w:b/>
                        </w:rPr>
                        <w:t>)</w:t>
                      </w:r>
                      <w:r w:rsidRPr="00944C21">
                        <w:rPr>
                          <w:rFonts w:hint="eastAsia"/>
                          <w:b/>
                        </w:rPr>
                        <w:t>有限公司</w:t>
                      </w:r>
                    </w:p>
                    <w:p w:rsidR="00654AED" w:rsidRPr="00944C21" w:rsidRDefault="00654AED" w:rsidP="00C756F3">
                      <w:pPr>
                        <w:jc w:val="right"/>
                        <w:rPr>
                          <w:b/>
                        </w:rPr>
                      </w:pPr>
                      <w:proofErr w:type="spellStart"/>
                      <w:r w:rsidRPr="00944C21">
                        <w:rPr>
                          <w:b/>
                        </w:rPr>
                        <w:t>Reomax</w:t>
                      </w:r>
                      <w:proofErr w:type="spellEnd"/>
                      <w:r w:rsidRPr="00944C21">
                        <w:rPr>
                          <w:b/>
                        </w:rPr>
                        <w:t xml:space="preserve"> Electronics </w:t>
                      </w:r>
                      <w:r w:rsidRPr="00944C21">
                        <w:rPr>
                          <w:rFonts w:hint="eastAsia"/>
                          <w:b/>
                        </w:rPr>
                        <w:t>(HK) Limited</w:t>
                      </w:r>
                    </w:p>
                    <w:p w:rsidR="00654AED" w:rsidRDefault="00654AED" w:rsidP="00C756F3">
                      <w:pPr>
                        <w:jc w:val="right"/>
                      </w:pPr>
                    </w:p>
                    <w:p w:rsidR="00654AED" w:rsidRDefault="00654AED" w:rsidP="00C756F3">
                      <w:pPr>
                        <w:spacing w:line="360" w:lineRule="auto"/>
                        <w:jc w:val="right"/>
                      </w:pPr>
                      <w:r>
                        <w:t xml:space="preserve">Add: 5th Floor, </w:t>
                      </w:r>
                      <w:r>
                        <w:rPr>
                          <w:rFonts w:hint="eastAsia"/>
                        </w:rPr>
                        <w:t xml:space="preserve">Bright way tower, No.33 </w:t>
                      </w:r>
                      <w:proofErr w:type="spellStart"/>
                      <w:r>
                        <w:rPr>
                          <w:rFonts w:hint="eastAsia"/>
                        </w:rPr>
                        <w:t>Mong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kok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road, </w:t>
                      </w:r>
                      <w:r>
                        <w:t>Kowloon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Hong Kong </w:t>
                      </w:r>
                    </w:p>
                    <w:p w:rsidR="00654AED" w:rsidRDefault="00654AED" w:rsidP="00C756F3">
                      <w:pPr>
                        <w:spacing w:line="360" w:lineRule="auto"/>
                        <w:jc w:val="right"/>
                      </w:pPr>
                      <w:r>
                        <w:t xml:space="preserve">Web: </w:t>
                      </w:r>
                      <w:r w:rsidR="00C51324">
                        <w:rPr>
                          <w:kern w:val="0"/>
                        </w:rPr>
                        <w:t>http://www.reomaxfuse</w:t>
                      </w:r>
                      <w:r w:rsidR="00C51324">
                        <w:rPr>
                          <w:rFonts w:hint="eastAsia"/>
                          <w:kern w:val="0"/>
                        </w:rPr>
                        <w:t>s</w:t>
                      </w:r>
                      <w:bookmarkStart w:id="1" w:name="_GoBack"/>
                      <w:bookmarkEnd w:id="1"/>
                      <w:r w:rsidR="00C51324">
                        <w:rPr>
                          <w:kern w:val="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643499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  <w:r>
        <w:rPr>
          <w:rFonts w:eastAsia="宋体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845632" behindDoc="0" locked="0" layoutInCell="1" allowOverlap="1" wp14:anchorId="4AE517B7" wp14:editId="51CBB327">
            <wp:simplePos x="0" y="0"/>
            <wp:positionH relativeFrom="column">
              <wp:posOffset>-140335</wp:posOffset>
            </wp:positionH>
            <wp:positionV relativeFrom="paragraph">
              <wp:posOffset>554990</wp:posOffset>
            </wp:positionV>
            <wp:extent cx="6800850" cy="344798"/>
            <wp:effectExtent l="0" t="0" r="0" b="0"/>
            <wp:wrapNone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安规环保最新 2013-10-05.em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1" t="25008" r="2463" b="42026"/>
                    <a:stretch/>
                  </pic:blipFill>
                  <pic:spPr bwMode="auto">
                    <a:xfrm>
                      <a:off x="0" y="0"/>
                      <a:ext cx="6800850" cy="344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975943070"/>
        <w:docPartObj>
          <w:docPartGallery w:val="Table of Contents"/>
          <w:docPartUnique/>
        </w:docPartObj>
      </w:sdtPr>
      <w:sdtEndPr/>
      <w:sdtContent>
        <w:p w:rsidR="005A7B37" w:rsidRDefault="005A7B37" w:rsidP="00C756F3">
          <w:pPr>
            <w:pStyle w:val="TOC"/>
            <w:jc w:val="center"/>
            <w:rPr>
              <w:color w:val="auto"/>
              <w:sz w:val="36"/>
              <w:lang w:val="zh-CN"/>
            </w:rPr>
          </w:pPr>
          <w:r w:rsidRPr="005A7B37">
            <w:rPr>
              <w:color w:val="auto"/>
              <w:sz w:val="36"/>
              <w:lang w:val="zh-CN"/>
            </w:rPr>
            <w:t>目录</w:t>
          </w:r>
          <w:r w:rsidRPr="005A7B37">
            <w:rPr>
              <w:rFonts w:hint="eastAsia"/>
              <w:color w:val="auto"/>
              <w:sz w:val="36"/>
              <w:lang w:val="zh-CN"/>
            </w:rPr>
            <w:t>Contents</w:t>
          </w:r>
        </w:p>
        <w:p w:rsidR="005A7B37" w:rsidRPr="00443524" w:rsidRDefault="005A7B37" w:rsidP="001C030B">
          <w:pPr>
            <w:spacing w:line="480" w:lineRule="auto"/>
            <w:jc w:val="center"/>
            <w:rPr>
              <w:lang w:val="zh-CN"/>
            </w:rPr>
          </w:pPr>
        </w:p>
        <w:p w:rsidR="00B70336" w:rsidRPr="00B70336" w:rsidRDefault="005A7B37">
          <w:pPr>
            <w:pStyle w:val="10"/>
            <w:rPr>
              <w:noProof/>
              <w:kern w:val="2"/>
              <w:sz w:val="21"/>
            </w:rPr>
          </w:pPr>
          <w:r w:rsidRPr="00443524">
            <w:fldChar w:fldCharType="begin"/>
          </w:r>
          <w:r w:rsidRPr="00443524">
            <w:instrText xml:space="preserve"> TOC \o "1-3" \h \z \u </w:instrText>
          </w:r>
          <w:r w:rsidRPr="00443524">
            <w:fldChar w:fldCharType="separate"/>
          </w:r>
          <w:hyperlink w:anchor="_Toc364681506" w:history="1">
            <w:r w:rsidR="00B70336" w:rsidRPr="00B70336">
              <w:rPr>
                <w:rStyle w:val="aa"/>
                <w:noProof/>
              </w:rPr>
              <w:t>1.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适用范围</w:t>
            </w:r>
            <w:r w:rsidR="00B70336" w:rsidRPr="00B70336">
              <w:rPr>
                <w:rStyle w:val="aa"/>
                <w:noProof/>
              </w:rPr>
              <w:t xml:space="preserve"> / Scope of Application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_Toc364681506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3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07" w:history="1">
            <w:r w:rsidR="00B70336" w:rsidRPr="00B70336">
              <w:rPr>
                <w:rStyle w:val="aa"/>
                <w:noProof/>
              </w:rPr>
              <w:t>2.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安规认证标准及编号</w:t>
            </w:r>
            <w:r w:rsidR="00B70336" w:rsidRPr="00B70336">
              <w:rPr>
                <w:rStyle w:val="aa"/>
                <w:noProof/>
              </w:rPr>
              <w:t xml:space="preserve"> / Standards and Agency Approvals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_Toc364681507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3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08" w:history="1">
            <w:r w:rsidR="00B70336" w:rsidRPr="00B70336">
              <w:rPr>
                <w:rStyle w:val="aa"/>
                <w:noProof/>
              </w:rPr>
              <w:t>3.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产品标示</w:t>
            </w:r>
            <w:r w:rsidR="00B70336" w:rsidRPr="00B70336">
              <w:rPr>
                <w:rStyle w:val="aa"/>
                <w:noProof/>
              </w:rPr>
              <w:t xml:space="preserve"> / Product Marking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_Toc364681508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4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09" w:history="1">
            <w:r w:rsidR="00B70336" w:rsidRPr="00B70336">
              <w:rPr>
                <w:rStyle w:val="aa"/>
                <w:noProof/>
              </w:rPr>
              <w:t>4.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外观及形状</w:t>
            </w:r>
            <w:r w:rsidR="00B70336" w:rsidRPr="00B70336">
              <w:rPr>
                <w:rStyle w:val="aa"/>
                <w:noProof/>
              </w:rPr>
              <w:t xml:space="preserve"> / Appearances and Configuration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_Toc364681509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5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0" w:history="1">
            <w:r w:rsidR="00B70336" w:rsidRPr="00B70336">
              <w:rPr>
                <w:rStyle w:val="aa"/>
                <w:noProof/>
              </w:rPr>
              <w:t>5.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结构及尺寸</w:t>
            </w:r>
            <w:r w:rsidR="00B70336" w:rsidRPr="00B70336">
              <w:rPr>
                <w:rStyle w:val="aa"/>
                <w:noProof/>
              </w:rPr>
              <w:t xml:space="preserve"> / Dimensions and Structure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_Toc364681510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5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1" w:history="1">
            <w:r w:rsidR="00B70336" w:rsidRPr="00B70336">
              <w:rPr>
                <w:rStyle w:val="aa"/>
                <w:noProof/>
              </w:rPr>
              <w:t>6.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材料明细</w:t>
            </w:r>
            <w:r w:rsidR="00B70336" w:rsidRPr="00B70336">
              <w:rPr>
                <w:rStyle w:val="aa"/>
                <w:noProof/>
              </w:rPr>
              <w:t xml:space="preserve"> / Material Details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_Toc364681511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6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2" w:history="1">
            <w:r w:rsidR="00B70336" w:rsidRPr="00B70336">
              <w:rPr>
                <w:rStyle w:val="aa"/>
                <w:noProof/>
              </w:rPr>
              <w:t>7.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产品特性</w:t>
            </w:r>
            <w:r w:rsidR="00B70336" w:rsidRPr="00B70336">
              <w:rPr>
                <w:rStyle w:val="aa"/>
                <w:noProof/>
              </w:rPr>
              <w:t xml:space="preserve"> / Product Characteristics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_Toc364681512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6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3" w:history="1">
            <w:r w:rsidR="00B70336" w:rsidRPr="00B70336">
              <w:rPr>
                <w:rStyle w:val="aa"/>
                <w:noProof/>
              </w:rPr>
              <w:t>8.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电气特性</w:t>
            </w:r>
            <w:r w:rsidR="00B70336" w:rsidRPr="00B70336">
              <w:rPr>
                <w:rStyle w:val="aa"/>
                <w:noProof/>
              </w:rPr>
              <w:t xml:space="preserve"> / Electrical Characteristics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_Toc364681513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6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4" w:history="1">
            <w:r w:rsidR="00B70336" w:rsidRPr="00B70336">
              <w:rPr>
                <w:rStyle w:val="aa"/>
                <w:noProof/>
              </w:rPr>
              <w:t>9.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环境特性</w:t>
            </w:r>
            <w:r w:rsidR="00B70336" w:rsidRPr="00B70336">
              <w:rPr>
                <w:rStyle w:val="aa"/>
                <w:noProof/>
              </w:rPr>
              <w:t xml:space="preserve"> / Environmental Characteristic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_Toc364681514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9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5" w:history="1">
            <w:r w:rsidR="00B70336" w:rsidRPr="00B70336">
              <w:rPr>
                <w:rStyle w:val="aa"/>
                <w:noProof/>
              </w:rPr>
              <w:t>10.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安装建议</w:t>
            </w:r>
            <w:r w:rsidR="00B70336" w:rsidRPr="00B70336">
              <w:rPr>
                <w:rStyle w:val="aa"/>
                <w:noProof/>
              </w:rPr>
              <w:t xml:space="preserve"> / Installation Recommendations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_Toc364681515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9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6" w:history="1">
            <w:r w:rsidR="00B70336" w:rsidRPr="00B70336">
              <w:rPr>
                <w:rStyle w:val="aa"/>
                <w:noProof/>
              </w:rPr>
              <w:t>11.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包装</w:t>
            </w:r>
            <w:r w:rsidR="00B70336" w:rsidRPr="00B70336">
              <w:rPr>
                <w:rStyle w:val="aa"/>
                <w:noProof/>
              </w:rPr>
              <w:t xml:space="preserve"> / Packaging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_Toc364681516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11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P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7" w:history="1">
            <w:r w:rsidR="00B70336" w:rsidRPr="00B70336">
              <w:rPr>
                <w:rStyle w:val="aa"/>
                <w:noProof/>
              </w:rPr>
              <w:t>12.</w:t>
            </w:r>
            <w:r w:rsidR="00B70336" w:rsidRPr="00B70336">
              <w:rPr>
                <w:noProof/>
                <w:kern w:val="2"/>
                <w:sz w:val="21"/>
              </w:rPr>
              <w:tab/>
            </w:r>
            <w:r w:rsidR="00B70336" w:rsidRPr="00B70336">
              <w:rPr>
                <w:rStyle w:val="aa"/>
                <w:rFonts w:hint="eastAsia"/>
                <w:noProof/>
              </w:rPr>
              <w:t>其他</w:t>
            </w:r>
            <w:r w:rsidR="00B70336" w:rsidRPr="00B70336">
              <w:rPr>
                <w:rStyle w:val="aa"/>
                <w:noProof/>
              </w:rPr>
              <w:t xml:space="preserve"> / Others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_Toc364681517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12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B70336" w:rsidRDefault="00053DC7">
          <w:pPr>
            <w:pStyle w:val="10"/>
            <w:rPr>
              <w:noProof/>
              <w:kern w:val="2"/>
              <w:sz w:val="21"/>
            </w:rPr>
          </w:pPr>
          <w:hyperlink w:anchor="_Toc364681518" w:history="1">
            <w:r w:rsidR="00B70336" w:rsidRPr="00B70336">
              <w:rPr>
                <w:rStyle w:val="aa"/>
                <w:rFonts w:hint="eastAsia"/>
                <w:noProof/>
              </w:rPr>
              <w:t>附件</w:t>
            </w:r>
            <w:r w:rsidR="00B70336" w:rsidRPr="00B70336">
              <w:rPr>
                <w:rStyle w:val="aa"/>
                <w:noProof/>
              </w:rPr>
              <w:t xml:space="preserve">I: </w:t>
            </w:r>
            <w:r w:rsidR="00B70336" w:rsidRPr="00B70336">
              <w:rPr>
                <w:rStyle w:val="aa"/>
                <w:rFonts w:hint="eastAsia"/>
                <w:noProof/>
              </w:rPr>
              <w:t>安规证书</w:t>
            </w:r>
            <w:r w:rsidR="00B70336" w:rsidRPr="00B70336">
              <w:rPr>
                <w:rStyle w:val="aa"/>
                <w:noProof/>
              </w:rPr>
              <w:t xml:space="preserve"> / Appendix I: Safety approval certificates</w:t>
            </w:r>
            <w:r w:rsidR="00B70336" w:rsidRPr="00B70336">
              <w:rPr>
                <w:noProof/>
                <w:webHidden/>
              </w:rPr>
              <w:tab/>
            </w:r>
            <w:r w:rsidR="00B70336" w:rsidRPr="00B70336">
              <w:rPr>
                <w:noProof/>
                <w:webHidden/>
              </w:rPr>
              <w:fldChar w:fldCharType="begin"/>
            </w:r>
            <w:r w:rsidR="00B70336" w:rsidRPr="00B70336">
              <w:rPr>
                <w:noProof/>
                <w:webHidden/>
              </w:rPr>
              <w:instrText xml:space="preserve"> PAGEREF _Toc364681518 \h </w:instrText>
            </w:r>
            <w:r w:rsidR="00B70336" w:rsidRPr="00B70336">
              <w:rPr>
                <w:noProof/>
                <w:webHidden/>
              </w:rPr>
            </w:r>
            <w:r w:rsidR="00B70336" w:rsidRPr="00B70336">
              <w:rPr>
                <w:noProof/>
                <w:webHidden/>
              </w:rPr>
              <w:fldChar w:fldCharType="separate"/>
            </w:r>
            <w:r w:rsidR="00A6007E">
              <w:rPr>
                <w:noProof/>
                <w:webHidden/>
              </w:rPr>
              <w:t>12</w:t>
            </w:r>
            <w:r w:rsidR="00B70336" w:rsidRPr="00B70336">
              <w:rPr>
                <w:noProof/>
                <w:webHidden/>
              </w:rPr>
              <w:fldChar w:fldCharType="end"/>
            </w:r>
          </w:hyperlink>
        </w:p>
        <w:p w:rsidR="005A7B37" w:rsidRPr="001C030B" w:rsidRDefault="005A7B37" w:rsidP="001C030B">
          <w:pPr>
            <w:spacing w:line="480" w:lineRule="auto"/>
            <w:jc w:val="center"/>
          </w:pPr>
          <w:r w:rsidRPr="00443524">
            <w:rPr>
              <w:bCs/>
              <w:lang w:val="zh-CN"/>
            </w:rPr>
            <w:fldChar w:fldCharType="end"/>
          </w:r>
        </w:p>
      </w:sdtContent>
    </w:sdt>
    <w:p w:rsidR="00B93B6D" w:rsidRDefault="00B93B6D" w:rsidP="00C756F3">
      <w:pPr>
        <w:pStyle w:val="a6"/>
        <w:ind w:leftChars="0" w:left="0"/>
        <w:jc w:val="center"/>
        <w:rPr>
          <w:rFonts w:eastAsia="宋体"/>
          <w:b/>
          <w:bCs/>
          <w:sz w:val="36"/>
          <w:szCs w:val="36"/>
          <w:lang w:eastAsia="zh-CN"/>
        </w:rPr>
      </w:pPr>
    </w:p>
    <w:p w:rsidR="00B93B6D" w:rsidRDefault="00B93B6D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5A7B37" w:rsidRDefault="005A7B37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5A7B37" w:rsidRDefault="005A7B37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3C27AA" w:rsidRDefault="003C27AA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3C27AA" w:rsidRDefault="003C27AA" w:rsidP="000A4F26">
      <w:pPr>
        <w:pStyle w:val="a6"/>
        <w:ind w:leftChars="0" w:left="0"/>
        <w:rPr>
          <w:rFonts w:eastAsia="宋体"/>
          <w:b/>
          <w:bCs/>
          <w:sz w:val="36"/>
          <w:szCs w:val="36"/>
          <w:lang w:eastAsia="zh-CN"/>
        </w:rPr>
      </w:pPr>
    </w:p>
    <w:p w:rsidR="00AA51F1" w:rsidRPr="00AA51F1" w:rsidRDefault="00AA51F1" w:rsidP="005A7B37">
      <w:pPr>
        <w:pStyle w:val="a9"/>
        <w:numPr>
          <w:ilvl w:val="0"/>
          <w:numId w:val="5"/>
        </w:numPr>
        <w:spacing w:line="500" w:lineRule="exact"/>
        <w:ind w:firstLineChars="0"/>
        <w:outlineLvl w:val="0"/>
        <w:rPr>
          <w:b/>
          <w:sz w:val="24"/>
        </w:rPr>
      </w:pPr>
      <w:bookmarkStart w:id="2" w:name="_Toc364681506"/>
      <w:r w:rsidRPr="00AA51F1">
        <w:rPr>
          <w:rFonts w:hint="eastAsia"/>
          <w:b/>
          <w:sz w:val="24"/>
        </w:rPr>
        <w:lastRenderedPageBreak/>
        <w:t>适用范围</w:t>
      </w:r>
      <w:r w:rsidRPr="00AA51F1">
        <w:rPr>
          <w:rFonts w:hint="eastAsia"/>
          <w:b/>
          <w:sz w:val="24"/>
        </w:rPr>
        <w:t xml:space="preserve"> / Scope </w:t>
      </w:r>
      <w:r w:rsidR="00EE5301">
        <w:rPr>
          <w:rFonts w:hint="eastAsia"/>
          <w:b/>
          <w:sz w:val="24"/>
        </w:rPr>
        <w:t>of</w:t>
      </w:r>
      <w:r w:rsidRPr="00AA51F1">
        <w:rPr>
          <w:rFonts w:hint="eastAsia"/>
          <w:b/>
          <w:sz w:val="24"/>
        </w:rPr>
        <w:t xml:space="preserve"> Application</w:t>
      </w:r>
      <w:bookmarkEnd w:id="2"/>
    </w:p>
    <w:p w:rsidR="00AA51F1" w:rsidRPr="00AA51F1" w:rsidRDefault="00AA51F1" w:rsidP="00B73DA7">
      <w:pPr>
        <w:pStyle w:val="a9"/>
        <w:spacing w:line="360" w:lineRule="auto"/>
        <w:ind w:left="360" w:firstLineChars="0" w:firstLine="0"/>
        <w:rPr>
          <w:sz w:val="24"/>
        </w:rPr>
      </w:pPr>
      <w:r w:rsidRPr="00AA51F1">
        <w:rPr>
          <w:rFonts w:hint="eastAsia"/>
          <w:sz w:val="24"/>
        </w:rPr>
        <w:t>本产品适用于</w:t>
      </w:r>
      <w:r>
        <w:rPr>
          <w:rFonts w:hint="eastAsia"/>
          <w:sz w:val="24"/>
        </w:rPr>
        <w:t>各类</w:t>
      </w:r>
      <w:r w:rsidRPr="00AA51F1">
        <w:rPr>
          <w:rFonts w:hint="eastAsia"/>
          <w:sz w:val="24"/>
        </w:rPr>
        <w:t>电子</w:t>
      </w:r>
      <w:r>
        <w:rPr>
          <w:rFonts w:hint="eastAsia"/>
          <w:sz w:val="24"/>
        </w:rPr>
        <w:t>设备</w:t>
      </w:r>
      <w:r w:rsidRPr="00AA51F1">
        <w:rPr>
          <w:rFonts w:hint="eastAsia"/>
          <w:sz w:val="24"/>
        </w:rPr>
        <w:t>电路</w:t>
      </w:r>
      <w:r w:rsidR="00D63244">
        <w:rPr>
          <w:rFonts w:hint="eastAsia"/>
          <w:sz w:val="24"/>
        </w:rPr>
        <w:t>的过流</w:t>
      </w:r>
      <w:r w:rsidRPr="00AA51F1">
        <w:rPr>
          <w:rFonts w:hint="eastAsia"/>
          <w:sz w:val="24"/>
        </w:rPr>
        <w:t>保护作用</w:t>
      </w:r>
      <w:r w:rsidR="00B963D4">
        <w:rPr>
          <w:rFonts w:hint="eastAsia"/>
          <w:sz w:val="24"/>
        </w:rPr>
        <w:t xml:space="preserve">, </w:t>
      </w:r>
      <w:r w:rsidR="00B963D4">
        <w:rPr>
          <w:rFonts w:hint="eastAsia"/>
          <w:sz w:val="24"/>
        </w:rPr>
        <w:t>广泛应用于</w:t>
      </w:r>
      <w:r w:rsidR="00A2381D" w:rsidRPr="00A2381D">
        <w:rPr>
          <w:rFonts w:hint="eastAsia"/>
          <w:sz w:val="24"/>
        </w:rPr>
        <w:t>照明设备</w:t>
      </w:r>
      <w:r w:rsidR="00B963D4">
        <w:rPr>
          <w:rFonts w:hint="eastAsia"/>
          <w:sz w:val="24"/>
        </w:rPr>
        <w:t>、</w:t>
      </w:r>
      <w:r w:rsidR="00A2381D" w:rsidRPr="00A2381D">
        <w:rPr>
          <w:rFonts w:hint="eastAsia"/>
          <w:sz w:val="24"/>
        </w:rPr>
        <w:t>电源设备以及适配器</w:t>
      </w:r>
      <w:r w:rsidR="00B963D4">
        <w:rPr>
          <w:rFonts w:hint="eastAsia"/>
          <w:sz w:val="24"/>
        </w:rPr>
        <w:t>等领域。</w:t>
      </w:r>
    </w:p>
    <w:p w:rsidR="00AA51F1" w:rsidRPr="00AA51F1" w:rsidRDefault="00AA51F1" w:rsidP="00B73DA7">
      <w:pPr>
        <w:pStyle w:val="a9"/>
        <w:spacing w:line="360" w:lineRule="auto"/>
        <w:ind w:left="360" w:firstLineChars="0" w:firstLine="0"/>
        <w:rPr>
          <w:sz w:val="24"/>
        </w:rPr>
      </w:pPr>
      <w:r w:rsidRPr="00AA51F1">
        <w:rPr>
          <w:rFonts w:hint="eastAsia"/>
          <w:sz w:val="24"/>
        </w:rPr>
        <w:t xml:space="preserve">This product is suitable for various kinds of electronic </w:t>
      </w:r>
      <w:r>
        <w:rPr>
          <w:rFonts w:hint="eastAsia"/>
          <w:sz w:val="24"/>
        </w:rPr>
        <w:t>devices</w:t>
      </w:r>
      <w:r>
        <w:rPr>
          <w:sz w:val="24"/>
        </w:rPr>
        <w:t>’</w:t>
      </w:r>
      <w:r w:rsidR="00B963D4">
        <w:rPr>
          <w:rFonts w:hint="eastAsia"/>
          <w:sz w:val="24"/>
        </w:rPr>
        <w:t xml:space="preserve"> circuit</w:t>
      </w:r>
      <w:r w:rsidRPr="00AA51F1">
        <w:rPr>
          <w:rFonts w:hint="eastAsia"/>
          <w:sz w:val="24"/>
        </w:rPr>
        <w:t xml:space="preserve"> over current protection.</w:t>
      </w:r>
      <w:r w:rsidR="00B963D4">
        <w:rPr>
          <w:rFonts w:hint="eastAsia"/>
          <w:sz w:val="24"/>
        </w:rPr>
        <w:t xml:space="preserve"> </w:t>
      </w:r>
      <w:proofErr w:type="gramStart"/>
      <w:r w:rsidR="00B963D4">
        <w:rPr>
          <w:rFonts w:hint="eastAsia"/>
          <w:sz w:val="24"/>
        </w:rPr>
        <w:t xml:space="preserve">Widely used in industrial of </w:t>
      </w:r>
      <w:r w:rsidR="00A2381D">
        <w:rPr>
          <w:rFonts w:hint="eastAsia"/>
          <w:sz w:val="24"/>
        </w:rPr>
        <w:t>L</w:t>
      </w:r>
      <w:r w:rsidR="00A2381D" w:rsidRPr="00A2381D">
        <w:rPr>
          <w:sz w:val="24"/>
        </w:rPr>
        <w:t xml:space="preserve">ighting, </w:t>
      </w:r>
      <w:r w:rsidR="00A2381D">
        <w:rPr>
          <w:rFonts w:hint="eastAsia"/>
          <w:sz w:val="24"/>
        </w:rPr>
        <w:t>P</w:t>
      </w:r>
      <w:r w:rsidR="00A2381D" w:rsidRPr="00A2381D">
        <w:rPr>
          <w:sz w:val="24"/>
        </w:rPr>
        <w:t>ower s</w:t>
      </w:r>
      <w:r w:rsidR="00A2381D">
        <w:rPr>
          <w:sz w:val="24"/>
        </w:rPr>
        <w:t xml:space="preserve">upply and </w:t>
      </w:r>
      <w:r w:rsidR="00A2381D">
        <w:rPr>
          <w:rFonts w:hint="eastAsia"/>
          <w:sz w:val="24"/>
        </w:rPr>
        <w:t>A</w:t>
      </w:r>
      <w:r w:rsidR="00A2381D">
        <w:rPr>
          <w:sz w:val="24"/>
        </w:rPr>
        <w:t>dapter applications</w:t>
      </w:r>
      <w:r w:rsidR="00A2381D">
        <w:rPr>
          <w:rFonts w:hint="eastAsia"/>
          <w:sz w:val="24"/>
        </w:rPr>
        <w:t>,</w:t>
      </w:r>
      <w:r w:rsidR="00977F2D">
        <w:rPr>
          <w:rFonts w:hint="eastAsia"/>
          <w:sz w:val="24"/>
        </w:rPr>
        <w:t xml:space="preserve"> etc</w:t>
      </w:r>
      <w:r w:rsidR="007D303E">
        <w:rPr>
          <w:rFonts w:hint="eastAsia"/>
          <w:sz w:val="24"/>
        </w:rPr>
        <w:t>.</w:t>
      </w:r>
      <w:proofErr w:type="gramEnd"/>
    </w:p>
    <w:p w:rsidR="00AA51F1" w:rsidRPr="00977F2D" w:rsidRDefault="00AA51F1" w:rsidP="00C756F3">
      <w:pPr>
        <w:pStyle w:val="a9"/>
        <w:spacing w:line="360" w:lineRule="auto"/>
        <w:ind w:left="360" w:firstLineChars="0" w:firstLine="0"/>
        <w:rPr>
          <w:sz w:val="24"/>
        </w:rPr>
      </w:pPr>
    </w:p>
    <w:p w:rsidR="001F745A" w:rsidRPr="00AA51F1" w:rsidRDefault="0036403D" w:rsidP="005A7B37">
      <w:pPr>
        <w:pStyle w:val="a9"/>
        <w:numPr>
          <w:ilvl w:val="0"/>
          <w:numId w:val="5"/>
        </w:numPr>
        <w:spacing w:line="500" w:lineRule="exact"/>
        <w:ind w:firstLineChars="0"/>
        <w:outlineLvl w:val="0"/>
        <w:rPr>
          <w:b/>
          <w:sz w:val="24"/>
        </w:rPr>
      </w:pPr>
      <w:bookmarkStart w:id="3" w:name="_Toc364681507"/>
      <w:r>
        <w:rPr>
          <w:rFonts w:hint="eastAsia"/>
          <w:b/>
          <w:sz w:val="24"/>
        </w:rPr>
        <w:t>安</w:t>
      </w:r>
      <w:proofErr w:type="gramStart"/>
      <w:r>
        <w:rPr>
          <w:rFonts w:hint="eastAsia"/>
          <w:b/>
          <w:sz w:val="24"/>
        </w:rPr>
        <w:t>规</w:t>
      </w:r>
      <w:proofErr w:type="gramEnd"/>
      <w:r>
        <w:rPr>
          <w:rFonts w:hint="eastAsia"/>
          <w:b/>
          <w:sz w:val="24"/>
        </w:rPr>
        <w:t>认证标准</w:t>
      </w:r>
      <w:r w:rsidR="001F745A" w:rsidRPr="00AA51F1">
        <w:rPr>
          <w:rFonts w:hint="eastAsia"/>
          <w:b/>
          <w:sz w:val="24"/>
        </w:rPr>
        <w:t>及编号</w:t>
      </w:r>
      <w:r w:rsidR="001F745A" w:rsidRPr="00AA51F1">
        <w:rPr>
          <w:rFonts w:hint="eastAsia"/>
          <w:b/>
          <w:sz w:val="24"/>
        </w:rPr>
        <w:t xml:space="preserve"> /</w:t>
      </w:r>
      <w:r w:rsidR="001F745A">
        <w:rPr>
          <w:rFonts w:hint="eastAsia"/>
          <w:b/>
          <w:sz w:val="24"/>
        </w:rPr>
        <w:t xml:space="preserve"> </w:t>
      </w:r>
      <w:r w:rsidR="001F745A" w:rsidRPr="00AA51F1">
        <w:rPr>
          <w:rFonts w:hint="eastAsia"/>
          <w:b/>
          <w:sz w:val="24"/>
        </w:rPr>
        <w:t>Standards and Agency Approvals</w:t>
      </w:r>
      <w:bookmarkEnd w:id="3"/>
    </w:p>
    <w:p w:rsidR="001F745A" w:rsidRDefault="001F745A" w:rsidP="00B73DA7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2.1</w:t>
      </w:r>
      <w:r>
        <w:rPr>
          <w:rFonts w:hint="eastAsia"/>
          <w:sz w:val="24"/>
        </w:rPr>
        <w:t>执行标准：</w:t>
      </w:r>
      <w:r w:rsidR="00A2381D" w:rsidRPr="00A2381D">
        <w:rPr>
          <w:rFonts w:hint="eastAsia"/>
          <w:sz w:val="24"/>
        </w:rPr>
        <w:t>遵循</w:t>
      </w:r>
      <w:r w:rsidR="00A2381D" w:rsidRPr="00A2381D">
        <w:rPr>
          <w:rFonts w:hint="eastAsia"/>
          <w:sz w:val="24"/>
        </w:rPr>
        <w:t>UL 248 -1 / -14</w:t>
      </w:r>
      <w:r w:rsidR="008659EC">
        <w:rPr>
          <w:rFonts w:hint="eastAsia"/>
          <w:sz w:val="24"/>
        </w:rPr>
        <w:t>。</w:t>
      </w:r>
    </w:p>
    <w:p w:rsidR="001F745A" w:rsidRDefault="001F745A" w:rsidP="00C756F3">
      <w:pPr>
        <w:spacing w:line="360" w:lineRule="auto"/>
        <w:ind w:left="360"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 Standards</w:t>
      </w:r>
      <w:r>
        <w:rPr>
          <w:rFonts w:hint="eastAsia"/>
          <w:sz w:val="24"/>
        </w:rPr>
        <w:t>：</w:t>
      </w:r>
      <w:proofErr w:type="gramStart"/>
      <w:r w:rsidR="00A2381D" w:rsidRPr="00A2381D">
        <w:rPr>
          <w:rFonts w:hint="eastAsia"/>
          <w:sz w:val="24"/>
        </w:rPr>
        <w:t>In accordanc</w:t>
      </w:r>
      <w:r w:rsidR="00915F97">
        <w:rPr>
          <w:rFonts w:hint="eastAsia"/>
          <w:sz w:val="24"/>
        </w:rPr>
        <w:t>e with UL 248 -1 / -14</w:t>
      </w:r>
      <w:r w:rsidR="00A2381D">
        <w:rPr>
          <w:rFonts w:hint="eastAsia"/>
          <w:sz w:val="24"/>
        </w:rPr>
        <w:t>.</w:t>
      </w:r>
      <w:proofErr w:type="gramEnd"/>
    </w:p>
    <w:p w:rsidR="00C756F3" w:rsidRDefault="00C756F3" w:rsidP="00C756F3">
      <w:pPr>
        <w:spacing w:line="360" w:lineRule="auto"/>
        <w:ind w:left="360" w:firstLineChars="100" w:firstLine="240"/>
        <w:jc w:val="left"/>
        <w:rPr>
          <w:sz w:val="24"/>
        </w:rPr>
      </w:pPr>
    </w:p>
    <w:p w:rsidR="00A2381D" w:rsidRDefault="001F745A" w:rsidP="00B37B37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2.2</w:t>
      </w:r>
      <w:r>
        <w:rPr>
          <w:rFonts w:hint="eastAsia"/>
          <w:sz w:val="24"/>
        </w:rPr>
        <w:t>认证</w:t>
      </w:r>
      <w:r w:rsidR="0036403D">
        <w:rPr>
          <w:rFonts w:hint="eastAsia"/>
          <w:sz w:val="24"/>
        </w:rPr>
        <w:t>范围</w:t>
      </w:r>
      <w:r>
        <w:rPr>
          <w:rFonts w:hint="eastAsia"/>
          <w:sz w:val="24"/>
        </w:rPr>
        <w:t xml:space="preserve"> Certification</w:t>
      </w:r>
      <w:r>
        <w:rPr>
          <w:rFonts w:hint="eastAsia"/>
          <w:sz w:val="24"/>
        </w:rPr>
        <w:t>：</w:t>
      </w:r>
    </w:p>
    <w:tbl>
      <w:tblPr>
        <w:tblStyle w:val="a7"/>
        <w:tblW w:w="7914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A0" w:firstRow="1" w:lastRow="0" w:firstColumn="1" w:lastColumn="0" w:noHBand="0" w:noVBand="0"/>
      </w:tblPr>
      <w:tblGrid>
        <w:gridCol w:w="1812"/>
        <w:gridCol w:w="1706"/>
        <w:gridCol w:w="1832"/>
        <w:gridCol w:w="2564"/>
      </w:tblGrid>
      <w:tr w:rsidR="00A2381D" w:rsidTr="00262C84">
        <w:trPr>
          <w:trHeight w:val="906"/>
        </w:trPr>
        <w:tc>
          <w:tcPr>
            <w:tcW w:w="1812" w:type="dxa"/>
            <w:shd w:val="clear" w:color="auto" w:fill="0070C0"/>
            <w:vAlign w:val="center"/>
          </w:tcPr>
          <w:p w:rsidR="00A2381D" w:rsidRPr="00433939" w:rsidRDefault="00A2381D" w:rsidP="00A2381D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33939">
              <w:rPr>
                <w:rFonts w:hint="eastAsia"/>
                <w:b/>
                <w:color w:val="FFFFFF" w:themeColor="background1"/>
                <w:sz w:val="24"/>
              </w:rPr>
              <w:t>额定电压</w:t>
            </w:r>
          </w:p>
          <w:p w:rsidR="00A2381D" w:rsidRPr="00433939" w:rsidRDefault="00A2381D" w:rsidP="00A2381D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33939">
              <w:rPr>
                <w:b/>
                <w:color w:val="FFFFFF" w:themeColor="background1"/>
                <w:sz w:val="24"/>
              </w:rPr>
              <w:t>Voltage Rating</w:t>
            </w:r>
          </w:p>
        </w:tc>
        <w:tc>
          <w:tcPr>
            <w:tcW w:w="1706" w:type="dxa"/>
            <w:shd w:val="clear" w:color="auto" w:fill="0070C0"/>
            <w:vAlign w:val="center"/>
          </w:tcPr>
          <w:p w:rsidR="00A2381D" w:rsidRPr="00433939" w:rsidRDefault="00A2381D" w:rsidP="005431B6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33939">
              <w:rPr>
                <w:rFonts w:hint="eastAsia"/>
                <w:b/>
                <w:color w:val="FFFFFF" w:themeColor="background1"/>
                <w:sz w:val="24"/>
              </w:rPr>
              <w:t>安</w:t>
            </w:r>
            <w:proofErr w:type="gramStart"/>
            <w:r w:rsidRPr="00433939">
              <w:rPr>
                <w:rFonts w:hint="eastAsia"/>
                <w:b/>
                <w:color w:val="FFFFFF" w:themeColor="background1"/>
                <w:sz w:val="24"/>
              </w:rPr>
              <w:t>规</w:t>
            </w:r>
            <w:proofErr w:type="gramEnd"/>
            <w:r w:rsidRPr="00433939">
              <w:rPr>
                <w:rFonts w:hint="eastAsia"/>
                <w:b/>
                <w:color w:val="FFFFFF" w:themeColor="background1"/>
                <w:sz w:val="24"/>
              </w:rPr>
              <w:t>标准</w:t>
            </w:r>
          </w:p>
          <w:p w:rsidR="00A2381D" w:rsidRPr="00433939" w:rsidRDefault="00A2381D" w:rsidP="005431B6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33939">
              <w:rPr>
                <w:rFonts w:hint="eastAsia"/>
                <w:b/>
                <w:color w:val="FFFFFF" w:themeColor="background1"/>
                <w:sz w:val="24"/>
              </w:rPr>
              <w:t>Agency</w:t>
            </w:r>
          </w:p>
        </w:tc>
        <w:tc>
          <w:tcPr>
            <w:tcW w:w="1832" w:type="dxa"/>
            <w:shd w:val="clear" w:color="auto" w:fill="0070C0"/>
            <w:vAlign w:val="center"/>
          </w:tcPr>
          <w:p w:rsidR="00A2381D" w:rsidRPr="00433939" w:rsidRDefault="00A2381D" w:rsidP="0036403D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33939">
              <w:rPr>
                <w:rFonts w:hint="eastAsia"/>
                <w:b/>
                <w:color w:val="FFFFFF" w:themeColor="background1"/>
                <w:sz w:val="24"/>
              </w:rPr>
              <w:t>认证范围</w:t>
            </w:r>
          </w:p>
          <w:p w:rsidR="00A2381D" w:rsidRPr="00433939" w:rsidRDefault="00A2381D" w:rsidP="0036403D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33939">
              <w:rPr>
                <w:b/>
                <w:color w:val="FFFFFF" w:themeColor="background1"/>
                <w:sz w:val="24"/>
              </w:rPr>
              <w:t>Ampere Range</w:t>
            </w:r>
            <w:r w:rsidRPr="00433939">
              <w:rPr>
                <w:rFonts w:hint="eastAsia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2564" w:type="dxa"/>
            <w:shd w:val="clear" w:color="auto" w:fill="0070C0"/>
            <w:vAlign w:val="center"/>
          </w:tcPr>
          <w:p w:rsidR="00A2381D" w:rsidRPr="00433939" w:rsidRDefault="00A2381D" w:rsidP="0036403D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33939">
              <w:rPr>
                <w:rFonts w:hint="eastAsia"/>
                <w:b/>
                <w:color w:val="FFFFFF" w:themeColor="background1"/>
                <w:sz w:val="24"/>
              </w:rPr>
              <w:t>证书编号</w:t>
            </w:r>
          </w:p>
          <w:p w:rsidR="00A2381D" w:rsidRPr="00433939" w:rsidRDefault="00A2381D" w:rsidP="0036403D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33939">
              <w:rPr>
                <w:b/>
                <w:color w:val="FFFFFF" w:themeColor="background1"/>
                <w:sz w:val="24"/>
              </w:rPr>
              <w:t>Agency File Number</w:t>
            </w:r>
          </w:p>
        </w:tc>
      </w:tr>
      <w:tr w:rsidR="00A2381D" w:rsidTr="00262C84">
        <w:trPr>
          <w:trHeight w:val="477"/>
        </w:trPr>
        <w:tc>
          <w:tcPr>
            <w:tcW w:w="1812" w:type="dxa"/>
            <w:vMerge w:val="restart"/>
            <w:shd w:val="clear" w:color="auto" w:fill="EFF6FF"/>
            <w:vAlign w:val="center"/>
          </w:tcPr>
          <w:p w:rsidR="00A2381D" w:rsidRPr="0036403D" w:rsidRDefault="00A2381D" w:rsidP="00A238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125V/250V</w:t>
            </w:r>
          </w:p>
        </w:tc>
        <w:tc>
          <w:tcPr>
            <w:tcW w:w="1706" w:type="dxa"/>
            <w:shd w:val="clear" w:color="auto" w:fill="EFF6FF"/>
            <w:vAlign w:val="center"/>
          </w:tcPr>
          <w:p w:rsidR="00A2381D" w:rsidRPr="0036403D" w:rsidRDefault="00A2381D" w:rsidP="005431B6">
            <w:pPr>
              <w:jc w:val="center"/>
              <w:rPr>
                <w:sz w:val="22"/>
              </w:rPr>
            </w:pPr>
            <w:r w:rsidRPr="0036403D">
              <w:rPr>
                <w:rFonts w:hint="eastAsia"/>
                <w:sz w:val="22"/>
              </w:rPr>
              <w:t>U</w:t>
            </w:r>
            <w:r>
              <w:rPr>
                <w:rFonts w:hint="eastAsia"/>
                <w:sz w:val="22"/>
              </w:rPr>
              <w:t>L</w:t>
            </w:r>
            <w:r w:rsidRPr="0036403D">
              <w:rPr>
                <w:sz w:val="22"/>
              </w:rPr>
              <w:t xml:space="preserve"> </w:t>
            </w:r>
          </w:p>
        </w:tc>
        <w:tc>
          <w:tcPr>
            <w:tcW w:w="1832" w:type="dxa"/>
            <w:shd w:val="clear" w:color="auto" w:fill="EFF6FF"/>
            <w:vAlign w:val="center"/>
          </w:tcPr>
          <w:p w:rsidR="00A2381D" w:rsidRPr="0036403D" w:rsidRDefault="009A6DC0" w:rsidP="009A6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280C32">
              <w:rPr>
                <w:rFonts w:hint="eastAsia"/>
                <w:sz w:val="22"/>
              </w:rPr>
              <w:t>0</w:t>
            </w:r>
            <w:r w:rsidR="00A2381D">
              <w:rPr>
                <w:rFonts w:hint="eastAsia"/>
                <w:sz w:val="22"/>
              </w:rPr>
              <w:t xml:space="preserve">0mA ~ </w:t>
            </w:r>
            <w:r>
              <w:rPr>
                <w:rFonts w:hint="eastAsia"/>
                <w:sz w:val="22"/>
              </w:rPr>
              <w:t>30</w:t>
            </w:r>
            <w:r w:rsidR="00A2381D" w:rsidRPr="0036403D">
              <w:rPr>
                <w:rFonts w:hint="eastAsia"/>
                <w:sz w:val="22"/>
              </w:rPr>
              <w:t>A</w:t>
            </w:r>
          </w:p>
        </w:tc>
        <w:tc>
          <w:tcPr>
            <w:tcW w:w="2564" w:type="dxa"/>
            <w:shd w:val="clear" w:color="auto" w:fill="EFF6FF"/>
            <w:vAlign w:val="center"/>
          </w:tcPr>
          <w:p w:rsidR="00A2381D" w:rsidRPr="0036403D" w:rsidRDefault="009A6DC0" w:rsidP="00A238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Pending</w:t>
            </w:r>
          </w:p>
        </w:tc>
      </w:tr>
      <w:tr w:rsidR="00A2381D" w:rsidTr="00262C84">
        <w:trPr>
          <w:trHeight w:val="70"/>
        </w:trPr>
        <w:tc>
          <w:tcPr>
            <w:tcW w:w="1812" w:type="dxa"/>
            <w:vMerge/>
            <w:shd w:val="clear" w:color="auto" w:fill="EFF6FF"/>
            <w:vAlign w:val="center"/>
          </w:tcPr>
          <w:p w:rsidR="00A2381D" w:rsidRPr="00EA3924" w:rsidRDefault="00A2381D" w:rsidP="00A2381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shd w:val="clear" w:color="auto" w:fill="EFF6FF"/>
            <w:vAlign w:val="center"/>
          </w:tcPr>
          <w:p w:rsidR="00A2381D" w:rsidRPr="00EA3924" w:rsidRDefault="00A2381D" w:rsidP="005431B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C-UL</w:t>
            </w:r>
          </w:p>
        </w:tc>
        <w:tc>
          <w:tcPr>
            <w:tcW w:w="1832" w:type="dxa"/>
            <w:shd w:val="clear" w:color="auto" w:fill="EFF6FF"/>
            <w:vAlign w:val="center"/>
          </w:tcPr>
          <w:p w:rsidR="00A2381D" w:rsidRDefault="009A6DC0" w:rsidP="009A6DC0">
            <w:pPr>
              <w:jc w:val="center"/>
            </w:pPr>
            <w:r>
              <w:rPr>
                <w:rFonts w:hint="eastAsia"/>
                <w:sz w:val="22"/>
              </w:rPr>
              <w:t>100mA ~ 30</w:t>
            </w:r>
            <w:r w:rsidRPr="0036403D">
              <w:rPr>
                <w:rFonts w:hint="eastAsia"/>
                <w:sz w:val="22"/>
              </w:rPr>
              <w:t>A</w:t>
            </w:r>
          </w:p>
        </w:tc>
        <w:tc>
          <w:tcPr>
            <w:tcW w:w="2564" w:type="dxa"/>
            <w:shd w:val="clear" w:color="auto" w:fill="EFF6FF"/>
            <w:vAlign w:val="center"/>
          </w:tcPr>
          <w:p w:rsidR="00A2381D" w:rsidRPr="0036403D" w:rsidRDefault="009A6DC0" w:rsidP="00A238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Pending</w:t>
            </w:r>
          </w:p>
        </w:tc>
      </w:tr>
      <w:tr w:rsidR="00A2381D" w:rsidTr="00262C84">
        <w:trPr>
          <w:trHeight w:val="546"/>
        </w:trPr>
        <w:tc>
          <w:tcPr>
            <w:tcW w:w="1812" w:type="dxa"/>
            <w:vMerge/>
            <w:shd w:val="clear" w:color="auto" w:fill="EFF6FF"/>
            <w:vAlign w:val="center"/>
          </w:tcPr>
          <w:p w:rsidR="00A2381D" w:rsidRPr="00EA3924" w:rsidRDefault="00A2381D" w:rsidP="00A2381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shd w:val="clear" w:color="auto" w:fill="EFF6FF"/>
            <w:vAlign w:val="center"/>
          </w:tcPr>
          <w:p w:rsidR="00A2381D" w:rsidRPr="00EA3924" w:rsidRDefault="00CA5E35" w:rsidP="005431B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PSE</w:t>
            </w:r>
          </w:p>
        </w:tc>
        <w:tc>
          <w:tcPr>
            <w:tcW w:w="1832" w:type="dxa"/>
            <w:shd w:val="clear" w:color="auto" w:fill="EFF6FF"/>
            <w:vAlign w:val="center"/>
          </w:tcPr>
          <w:p w:rsidR="00A2381D" w:rsidRDefault="009A6DC0" w:rsidP="009A6DC0">
            <w:pPr>
              <w:jc w:val="center"/>
            </w:pPr>
            <w:r>
              <w:rPr>
                <w:rFonts w:hint="eastAsia"/>
                <w:sz w:val="22"/>
              </w:rPr>
              <w:t>100mA ~ 30</w:t>
            </w:r>
            <w:r w:rsidRPr="0036403D">
              <w:rPr>
                <w:rFonts w:hint="eastAsia"/>
                <w:sz w:val="22"/>
              </w:rPr>
              <w:t>A</w:t>
            </w:r>
          </w:p>
        </w:tc>
        <w:tc>
          <w:tcPr>
            <w:tcW w:w="2564" w:type="dxa"/>
            <w:shd w:val="clear" w:color="auto" w:fill="EFF6FF"/>
          </w:tcPr>
          <w:p w:rsidR="00A2381D" w:rsidRPr="00EA3924" w:rsidRDefault="00CA5E35" w:rsidP="00A2381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Pending</w:t>
            </w:r>
          </w:p>
        </w:tc>
      </w:tr>
      <w:tr w:rsidR="00A2381D" w:rsidTr="00262C84">
        <w:trPr>
          <w:trHeight w:val="70"/>
        </w:trPr>
        <w:tc>
          <w:tcPr>
            <w:tcW w:w="1812" w:type="dxa"/>
            <w:vMerge/>
            <w:shd w:val="clear" w:color="auto" w:fill="EFF6FF"/>
            <w:vAlign w:val="center"/>
          </w:tcPr>
          <w:p w:rsidR="00A2381D" w:rsidRPr="00EA3924" w:rsidRDefault="00A2381D" w:rsidP="00A2381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shd w:val="clear" w:color="auto" w:fill="EFF6FF"/>
            <w:vAlign w:val="center"/>
          </w:tcPr>
          <w:p w:rsidR="00A2381D" w:rsidRPr="00EA3924" w:rsidRDefault="00CA5E35" w:rsidP="00CA5E3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KTL</w:t>
            </w:r>
          </w:p>
        </w:tc>
        <w:tc>
          <w:tcPr>
            <w:tcW w:w="1832" w:type="dxa"/>
            <w:shd w:val="clear" w:color="auto" w:fill="EFF6FF"/>
            <w:vAlign w:val="center"/>
          </w:tcPr>
          <w:p w:rsidR="00A2381D" w:rsidRDefault="009A6DC0" w:rsidP="009A6DC0">
            <w:pPr>
              <w:jc w:val="center"/>
            </w:pPr>
            <w:r>
              <w:rPr>
                <w:rFonts w:hint="eastAsia"/>
                <w:sz w:val="22"/>
              </w:rPr>
              <w:t>100mA ~ 30</w:t>
            </w:r>
            <w:r w:rsidRPr="0036403D">
              <w:rPr>
                <w:rFonts w:hint="eastAsia"/>
                <w:sz w:val="22"/>
              </w:rPr>
              <w:t>A</w:t>
            </w:r>
          </w:p>
        </w:tc>
        <w:tc>
          <w:tcPr>
            <w:tcW w:w="2564" w:type="dxa"/>
            <w:shd w:val="clear" w:color="auto" w:fill="EFF6FF"/>
          </w:tcPr>
          <w:p w:rsidR="00A2381D" w:rsidRDefault="00CA5E35" w:rsidP="00A2381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Pending</w:t>
            </w:r>
          </w:p>
        </w:tc>
      </w:tr>
    </w:tbl>
    <w:p w:rsidR="00C756F3" w:rsidRDefault="00C756F3" w:rsidP="00C756F3">
      <w:pPr>
        <w:pStyle w:val="a9"/>
        <w:spacing w:line="360" w:lineRule="auto"/>
        <w:ind w:left="360" w:firstLineChars="0" w:firstLine="0"/>
        <w:rPr>
          <w:sz w:val="24"/>
        </w:rPr>
      </w:pPr>
    </w:p>
    <w:p w:rsidR="0036403D" w:rsidRPr="0075345A" w:rsidRDefault="00AC1AC1" w:rsidP="0075345A">
      <w:pPr>
        <w:pStyle w:val="a9"/>
        <w:spacing w:line="360" w:lineRule="auto"/>
        <w:ind w:left="360" w:firstLineChars="0" w:firstLine="0"/>
        <w:rPr>
          <w:rFonts w:ascii="Arial" w:hAnsi="Arial" w:cs="Arial"/>
          <w:kern w:val="0"/>
          <w:sz w:val="15"/>
          <w:szCs w:val="15"/>
        </w:rPr>
      </w:pPr>
      <w:r>
        <w:rPr>
          <w:rFonts w:hint="eastAsia"/>
          <w:sz w:val="24"/>
        </w:rPr>
        <w:t>2.3</w:t>
      </w:r>
      <w:r w:rsidR="001A179F">
        <w:rPr>
          <w:rFonts w:hint="eastAsia"/>
          <w:sz w:val="24"/>
        </w:rPr>
        <w:t>目录编号</w:t>
      </w:r>
      <w:r w:rsidR="001A179F">
        <w:rPr>
          <w:rFonts w:hint="eastAsia"/>
          <w:sz w:val="24"/>
        </w:rPr>
        <w:t xml:space="preserve"> Catalogue No.</w:t>
      </w:r>
      <w:r w:rsidR="001A179F">
        <w:rPr>
          <w:rFonts w:hint="eastAsia"/>
          <w:sz w:val="24"/>
        </w:rPr>
        <w:t>，</w:t>
      </w:r>
      <w:r w:rsidR="001A179F" w:rsidRPr="00262C84">
        <w:rPr>
          <w:sz w:val="24"/>
        </w:rPr>
        <w:t>A=250V</w:t>
      </w:r>
      <w:r w:rsidR="001A179F">
        <w:rPr>
          <w:rFonts w:hint="eastAsia"/>
          <w:sz w:val="24"/>
        </w:rPr>
        <w:t xml:space="preserve"> /</w:t>
      </w:r>
      <w:r w:rsidR="001A179F" w:rsidRPr="00262C84">
        <w:rPr>
          <w:sz w:val="24"/>
        </w:rPr>
        <w:t xml:space="preserve"> B=125V</w:t>
      </w:r>
      <w:r w:rsidR="001A179F">
        <w:rPr>
          <w:rFonts w:hint="eastAsia"/>
          <w:sz w:val="24"/>
        </w:rPr>
        <w:t>，</w:t>
      </w:r>
      <w:r w:rsidR="001A179F" w:rsidRPr="003B7017">
        <w:rPr>
          <w:rFonts w:ascii="Arial" w:hAnsi="Arial" w:cs="Arial" w:hint="eastAsia"/>
          <w:kern w:val="0"/>
          <w:sz w:val="24"/>
          <w:szCs w:val="15"/>
        </w:rPr>
        <w:t>●</w:t>
      </w:r>
      <w:r w:rsidR="001A179F">
        <w:rPr>
          <w:rFonts w:ascii="Arial" w:hAnsi="Arial" w:cs="Arial" w:hint="eastAsia"/>
          <w:kern w:val="0"/>
          <w:sz w:val="24"/>
          <w:szCs w:val="15"/>
        </w:rPr>
        <w:t xml:space="preserve"> </w:t>
      </w:r>
      <w:r w:rsidR="001A179F">
        <w:rPr>
          <w:rFonts w:ascii="Arial" w:hAnsi="Arial" w:cs="Arial" w:hint="eastAsia"/>
          <w:kern w:val="0"/>
          <w:szCs w:val="15"/>
        </w:rPr>
        <w:t>已认证</w:t>
      </w:r>
      <w:r w:rsidR="001A179F" w:rsidRPr="00C756F3">
        <w:rPr>
          <w:rFonts w:ascii="Arial" w:hAnsi="Arial" w:cs="Arial"/>
          <w:kern w:val="0"/>
          <w:sz w:val="24"/>
          <w:szCs w:val="15"/>
        </w:rPr>
        <w:t>Approved</w:t>
      </w:r>
      <w:r w:rsidR="001A179F">
        <w:rPr>
          <w:rFonts w:ascii="Arial" w:hAnsi="Arial" w:cs="Arial" w:hint="eastAsia"/>
          <w:kern w:val="0"/>
          <w:sz w:val="24"/>
          <w:szCs w:val="15"/>
        </w:rPr>
        <w:t xml:space="preserve"> </w:t>
      </w:r>
      <w:r w:rsidR="001A179F">
        <w:rPr>
          <w:rFonts w:hint="eastAsia"/>
          <w:sz w:val="24"/>
        </w:rPr>
        <w:t>/</w:t>
      </w:r>
      <w:r w:rsidR="001A179F">
        <w:rPr>
          <w:rFonts w:ascii="Arial" w:hAnsi="Arial" w:cs="Arial" w:hint="eastAsia"/>
          <w:kern w:val="0"/>
          <w:sz w:val="15"/>
          <w:szCs w:val="15"/>
        </w:rPr>
        <w:t xml:space="preserve"> </w:t>
      </w:r>
      <w:r w:rsidR="001A179F" w:rsidRPr="003B7017">
        <w:rPr>
          <w:rFonts w:ascii="Arial" w:hAnsi="Arial" w:cs="Arial" w:hint="eastAsia"/>
          <w:kern w:val="0"/>
          <w:sz w:val="24"/>
          <w:szCs w:val="15"/>
        </w:rPr>
        <w:t>○</w:t>
      </w:r>
      <w:r w:rsidR="001A179F">
        <w:rPr>
          <w:rFonts w:ascii="Arial" w:hAnsi="Arial" w:cs="Arial" w:hint="eastAsia"/>
          <w:kern w:val="0"/>
          <w:sz w:val="24"/>
          <w:szCs w:val="15"/>
        </w:rPr>
        <w:t xml:space="preserve"> </w:t>
      </w:r>
      <w:r w:rsidR="001A179F">
        <w:rPr>
          <w:rFonts w:ascii="Arial" w:hAnsi="Arial" w:cs="Arial" w:hint="eastAsia"/>
          <w:kern w:val="0"/>
          <w:sz w:val="24"/>
          <w:szCs w:val="15"/>
        </w:rPr>
        <w:t>认证中</w:t>
      </w:r>
      <w:r w:rsidR="001A179F" w:rsidRPr="00C756F3">
        <w:rPr>
          <w:rFonts w:ascii="Arial" w:hAnsi="Arial" w:cs="Arial"/>
          <w:kern w:val="0"/>
          <w:sz w:val="24"/>
          <w:szCs w:val="15"/>
        </w:rPr>
        <w:t>Pending</w:t>
      </w:r>
    </w:p>
    <w:tbl>
      <w:tblPr>
        <w:tblW w:w="9603" w:type="dxa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064"/>
        <w:gridCol w:w="1071"/>
        <w:gridCol w:w="1671"/>
        <w:gridCol w:w="1402"/>
        <w:gridCol w:w="748"/>
        <w:gridCol w:w="711"/>
        <w:gridCol w:w="711"/>
        <w:gridCol w:w="713"/>
      </w:tblGrid>
      <w:tr w:rsidR="009A6DC0" w:rsidRPr="00AC1AC1" w:rsidTr="009A6DC0">
        <w:trPr>
          <w:trHeight w:val="573"/>
        </w:trPr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  <w:hideMark/>
          </w:tcPr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</w:rPr>
              <w:t>目录编号</w:t>
            </w:r>
          </w:p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Catalog</w:t>
            </w:r>
          </w:p>
          <w:p w:rsidR="009A6DC0" w:rsidRPr="00433939" w:rsidRDefault="009A6DC0" w:rsidP="00262C8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No.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  <w:hideMark/>
          </w:tcPr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</w:rPr>
              <w:t>额定电流</w:t>
            </w:r>
          </w:p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Ampere</w:t>
            </w:r>
          </w:p>
          <w:p w:rsidR="009A6DC0" w:rsidRPr="00433939" w:rsidRDefault="009A6DC0" w:rsidP="00262C8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Rating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  <w:hideMark/>
          </w:tcPr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</w:rPr>
              <w:t>额定电压</w:t>
            </w:r>
          </w:p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Voltage</w:t>
            </w:r>
          </w:p>
          <w:p w:rsidR="009A6DC0" w:rsidRPr="00433939" w:rsidRDefault="009A6DC0" w:rsidP="00262C8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Rating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 w:rsidRPr="00433939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</w:rPr>
              <w:t>分断能力</w:t>
            </w:r>
          </w:p>
          <w:p w:rsidR="009A6DC0" w:rsidRPr="00433939" w:rsidRDefault="009A6DC0" w:rsidP="00262C84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</w:pPr>
            <w:r w:rsidRPr="00433939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Breaking</w:t>
            </w:r>
          </w:p>
          <w:p w:rsidR="009A6DC0" w:rsidRPr="00433939" w:rsidRDefault="009A6DC0" w:rsidP="002C378B">
            <w:pPr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 w:rsidRPr="00433939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Capacity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  <w:hideMark/>
          </w:tcPr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 w:rsidRPr="00433939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</w:rPr>
              <w:t>熔化热能</w:t>
            </w:r>
          </w:p>
          <w:p w:rsidR="009A6DC0" w:rsidRPr="00433939" w:rsidRDefault="009A6DC0" w:rsidP="00262C84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</w:pP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I</w:t>
            </w: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  <w:vertAlign w:val="superscript"/>
              </w:rPr>
              <w:t>2</w:t>
            </w: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 xml:space="preserve">TMelting </w:t>
            </w:r>
          </w:p>
          <w:p w:rsidR="009A6DC0" w:rsidRPr="00433939" w:rsidRDefault="009A6DC0" w:rsidP="00C756F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Integral(A</w:t>
            </w: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  <w:vertAlign w:val="superscript"/>
              </w:rPr>
              <w:t>2</w:t>
            </w: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>.S)</w:t>
            </w:r>
          </w:p>
        </w:tc>
        <w:tc>
          <w:tcPr>
            <w:tcW w:w="2883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70C0"/>
          </w:tcPr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 w:rsidRPr="00433939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</w:rPr>
              <w:t>安</w:t>
            </w:r>
            <w:proofErr w:type="gramStart"/>
            <w:r w:rsidRPr="00433939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</w:rPr>
              <w:t>规</w:t>
            </w:r>
            <w:proofErr w:type="gramEnd"/>
            <w:r w:rsidRPr="00433939"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</w:rPr>
              <w:t>认证</w:t>
            </w:r>
          </w:p>
          <w:p w:rsidR="009A6DC0" w:rsidRPr="00433939" w:rsidRDefault="009A6DC0" w:rsidP="00262C84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 w:rsidRPr="00433939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Agency</w:t>
            </w:r>
            <w:r w:rsidRPr="00433939"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433939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Approvals</w:t>
            </w:r>
          </w:p>
        </w:tc>
      </w:tr>
      <w:tr w:rsidR="009A6DC0" w:rsidRPr="00AC1AC1" w:rsidTr="009A6DC0">
        <w:trPr>
          <w:trHeight w:val="493"/>
        </w:trPr>
        <w:tc>
          <w:tcPr>
            <w:tcW w:w="1512" w:type="dxa"/>
            <w:vMerge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  <w:hideMark/>
          </w:tcPr>
          <w:p w:rsidR="009A6DC0" w:rsidRPr="003E20B1" w:rsidRDefault="009A6DC0" w:rsidP="00262C8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  <w:hideMark/>
          </w:tcPr>
          <w:p w:rsidR="009A6DC0" w:rsidRPr="003E20B1" w:rsidRDefault="009A6DC0" w:rsidP="00262C8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  <w:hideMark/>
          </w:tcPr>
          <w:p w:rsidR="009A6DC0" w:rsidRPr="003E20B1" w:rsidRDefault="009A6DC0" w:rsidP="00262C8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</w:tcPr>
          <w:p w:rsidR="009A6DC0" w:rsidRPr="003E20B1" w:rsidRDefault="009A6DC0" w:rsidP="00262C84">
            <w:pPr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  <w:hideMark/>
          </w:tcPr>
          <w:p w:rsidR="009A6DC0" w:rsidRPr="003E20B1" w:rsidRDefault="009A6DC0" w:rsidP="00262C8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6DC0" w:rsidRPr="003E20B1" w:rsidRDefault="009A6DC0" w:rsidP="00262C84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3E20B1">
              <w:rPr>
                <w:rFonts w:ascii="Arial" w:hAnsi="Arial" w:cs="Arial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836416" behindDoc="0" locked="0" layoutInCell="1" allowOverlap="1" wp14:anchorId="466C1F05" wp14:editId="3CEEE1FA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50800</wp:posOffset>
                  </wp:positionV>
                  <wp:extent cx="266700" cy="266065"/>
                  <wp:effectExtent l="0" t="0" r="0" b="635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安规2013-08-16.emf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1810"/>
                          <a:stretch/>
                        </pic:blipFill>
                        <pic:spPr bwMode="auto">
                          <a:xfrm>
                            <a:off x="0" y="0"/>
                            <a:ext cx="266700" cy="266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20B1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6DC0" w:rsidRPr="003E20B1" w:rsidRDefault="009A6DC0" w:rsidP="00262C84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3E20B1">
              <w:rPr>
                <w:rFonts w:ascii="Arial" w:hAnsi="Arial" w:cs="Arial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837440" behindDoc="0" locked="0" layoutInCell="1" allowOverlap="1" wp14:anchorId="33600186" wp14:editId="05273305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53340</wp:posOffset>
                  </wp:positionV>
                  <wp:extent cx="304800" cy="246380"/>
                  <wp:effectExtent l="0" t="0" r="0" b="127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安规2013-08-16.emf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48" r="33234"/>
                          <a:stretch/>
                        </pic:blipFill>
                        <pic:spPr bwMode="auto">
                          <a:xfrm>
                            <a:off x="0" y="0"/>
                            <a:ext cx="30480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20B1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</w:tcPr>
          <w:p w:rsidR="009A6DC0" w:rsidRPr="003E20B1" w:rsidRDefault="009A6DC0" w:rsidP="00262C84">
            <w:pPr>
              <w:widowControl/>
              <w:jc w:val="center"/>
              <w:rPr>
                <w:rFonts w:ascii="Arial" w:hAnsi="Arial" w:cs="Arial"/>
                <w:noProof/>
                <w:kern w:val="0"/>
                <w:sz w:val="24"/>
              </w:rPr>
            </w:pPr>
            <w:r w:rsidRPr="003E20B1">
              <w:rPr>
                <w:rFonts w:ascii="Arial" w:hAnsi="Arial" w:cs="Arial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838464" behindDoc="0" locked="0" layoutInCell="1" allowOverlap="1" wp14:anchorId="4BDD0947" wp14:editId="79B9C70D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85146</wp:posOffset>
                  </wp:positionV>
                  <wp:extent cx="266700" cy="250190"/>
                  <wp:effectExtent l="0" t="0" r="0" b="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安规2013-08-16.emf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30"/>
                          <a:stretch/>
                        </pic:blipFill>
                        <pic:spPr bwMode="auto">
                          <a:xfrm>
                            <a:off x="0" y="0"/>
                            <a:ext cx="266700" cy="250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0070C0"/>
          </w:tcPr>
          <w:p w:rsidR="009A6DC0" w:rsidRPr="003E20B1" w:rsidRDefault="009A6DC0" w:rsidP="00262C84">
            <w:pPr>
              <w:widowControl/>
              <w:jc w:val="center"/>
              <w:rPr>
                <w:b/>
                <w:noProof/>
                <w:sz w:val="24"/>
              </w:rPr>
            </w:pPr>
            <w:r>
              <w:rPr>
                <w:rFonts w:ascii="Arial" w:hAnsi="Arial" w:cs="Arial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839488" behindDoc="0" locked="0" layoutInCell="1" allowOverlap="1" wp14:anchorId="67162AE4" wp14:editId="58785FB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115514</wp:posOffset>
                  </wp:positionV>
                  <wp:extent cx="177165" cy="210820"/>
                  <wp:effectExtent l="0" t="0" r="0" b="0"/>
                  <wp:wrapNone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c.emf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19" t="6147" r="34727" b="5152"/>
                          <a:stretch/>
                        </pic:blipFill>
                        <pic:spPr bwMode="auto">
                          <a:xfrm>
                            <a:off x="0" y="0"/>
                            <a:ext cx="177165" cy="210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6DC0" w:rsidRPr="003E20B1" w:rsidRDefault="009A6DC0" w:rsidP="009A6DC0">
            <w:pPr>
              <w:widowControl/>
              <w:rPr>
                <w:b/>
                <w:noProof/>
                <w:sz w:val="24"/>
              </w:rPr>
            </w:pP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0100A/B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100mA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 w:val="restart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A62EF4" w:rsidRDefault="009A6DC0" w:rsidP="005970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EF4">
              <w:rPr>
                <w:rFonts w:ascii="Arial" w:hAnsi="Arial" w:cs="Arial"/>
                <w:sz w:val="18"/>
                <w:szCs w:val="18"/>
              </w:rPr>
              <w:t>10000A@125 V AC (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A62EF4">
              <w:rPr>
                <w:rFonts w:ascii="Arial" w:hAnsi="Arial" w:cs="Arial"/>
                <w:sz w:val="18"/>
                <w:szCs w:val="18"/>
              </w:rPr>
              <w:t>00mA~10A);</w:t>
            </w:r>
          </w:p>
          <w:p w:rsidR="009A6DC0" w:rsidRPr="00A62EF4" w:rsidRDefault="009A6DC0" w:rsidP="005970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6DC0" w:rsidRPr="00A62EF4" w:rsidRDefault="009A6DC0" w:rsidP="005970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EF4">
              <w:rPr>
                <w:rFonts w:ascii="Arial" w:hAnsi="Arial" w:cs="Arial"/>
                <w:sz w:val="18"/>
                <w:szCs w:val="18"/>
              </w:rPr>
              <w:t>35A@250V AC (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A62EF4">
              <w:rPr>
                <w:rFonts w:ascii="Arial" w:hAnsi="Arial" w:cs="Arial"/>
                <w:sz w:val="18"/>
                <w:szCs w:val="18"/>
              </w:rPr>
              <w:t>00mA~1A);</w:t>
            </w:r>
          </w:p>
          <w:p w:rsidR="009A6DC0" w:rsidRPr="00A62EF4" w:rsidRDefault="009A6DC0" w:rsidP="005970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6DC0" w:rsidRPr="00A62EF4" w:rsidRDefault="009A6DC0" w:rsidP="005970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EF4">
              <w:rPr>
                <w:rFonts w:ascii="Arial" w:hAnsi="Arial" w:cs="Arial"/>
                <w:sz w:val="18"/>
                <w:szCs w:val="18"/>
              </w:rPr>
              <w:lastRenderedPageBreak/>
              <w:t>100A@250V AC (1.25A~3.5A);</w:t>
            </w:r>
          </w:p>
          <w:p w:rsidR="009A6DC0" w:rsidRPr="00A62EF4" w:rsidRDefault="009A6DC0" w:rsidP="005970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6DC0" w:rsidRPr="00A62EF4" w:rsidRDefault="009A6DC0" w:rsidP="0059705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EF4">
              <w:rPr>
                <w:rFonts w:ascii="Arial" w:hAnsi="Arial" w:cs="Arial"/>
                <w:sz w:val="18"/>
                <w:szCs w:val="18"/>
              </w:rPr>
              <w:t>200A@250V AC (4A~10A).</w:t>
            </w:r>
          </w:p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 xml:space="preserve">0.003 </w:t>
            </w:r>
          </w:p>
        </w:tc>
        <w:tc>
          <w:tcPr>
            <w:tcW w:w="748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0160A/B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160mA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0.008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FE17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0200A/B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200mA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FE17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0250A/B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250mA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0.026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FE17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0300A/B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300mA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0.047 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0315A/B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315mA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0.055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0350A/B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350mA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0.072 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0400A/B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400mA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0500A/B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500mA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0630A/B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630mA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0750A/B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750mA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0.49 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0800A/B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800mA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0.60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1100A/B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1125A/B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1.25A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1.6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1150A/B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1.5A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1160A/B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1.6A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1200A/B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5.6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1250A/B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2.5A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7.6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1300A/B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1315A/B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3.15A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748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1350A/B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3.5A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1400A/B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4A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748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1500A/B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5A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1600A/B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6A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48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1630A/B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6.3A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003BB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1800A/B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8A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A6DC0" w:rsidRPr="003E20B1" w:rsidRDefault="009A6DC0" w:rsidP="00C756F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9A6DC0" w:rsidRDefault="00900674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2100A/B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:rsidR="009A6DC0" w:rsidRPr="009A6DC0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10A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9A6DC0" w:rsidRDefault="009A6DC0" w:rsidP="007C0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604D9C" w:rsidRDefault="00900674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21</w:t>
            </w:r>
            <w:r w:rsidR="009A6DC0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0A/B</w:t>
            </w:r>
          </w:p>
        </w:tc>
        <w:tc>
          <w:tcPr>
            <w:tcW w:w="1064" w:type="dxa"/>
            <w:shd w:val="clear" w:color="auto" w:fill="auto"/>
          </w:tcPr>
          <w:p w:rsidR="009A6DC0" w:rsidRDefault="009A6DC0" w:rsidP="009A6DC0">
            <w:pPr>
              <w:jc w:val="center"/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604D9C" w:rsidRDefault="009A6DC0" w:rsidP="009A6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47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A6DC0" w:rsidRPr="003E20B1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A62EF4" w:rsidRDefault="00900674" w:rsidP="009A6DC0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21</w:t>
            </w:r>
            <w:r w:rsidR="009A6DC0"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0A/B</w:t>
            </w:r>
          </w:p>
        </w:tc>
        <w:tc>
          <w:tcPr>
            <w:tcW w:w="1064" w:type="dxa"/>
            <w:shd w:val="clear" w:color="auto" w:fill="DBE5F1" w:themeFill="accent1" w:themeFillTint="33"/>
          </w:tcPr>
          <w:p w:rsidR="009A6DC0" w:rsidRDefault="009A6DC0" w:rsidP="009A6DC0">
            <w:pPr>
              <w:jc w:val="center"/>
            </w:pP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65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A62EF4" w:rsidRDefault="00900674" w:rsidP="009A6DC0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="009A6DC0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00A/B</w:t>
            </w:r>
          </w:p>
        </w:tc>
        <w:tc>
          <w:tcPr>
            <w:tcW w:w="1064" w:type="dxa"/>
            <w:shd w:val="clear" w:color="auto" w:fill="auto"/>
          </w:tcPr>
          <w:p w:rsidR="009A6DC0" w:rsidRDefault="009A6DC0" w:rsidP="009A6DC0">
            <w:pPr>
              <w:jc w:val="center"/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87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:rsidR="009A6DC0" w:rsidRPr="00A62EF4" w:rsidRDefault="00900674" w:rsidP="009A6DC0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="009A6DC0">
              <w:rPr>
                <w:rFonts w:ascii="Arial" w:hAnsi="Arial" w:cs="Arial" w:hint="eastAsia"/>
                <w:kern w:val="0"/>
                <w:sz w:val="18"/>
                <w:szCs w:val="18"/>
              </w:rPr>
              <w:t>25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0A/B</w:t>
            </w:r>
          </w:p>
        </w:tc>
        <w:tc>
          <w:tcPr>
            <w:tcW w:w="1064" w:type="dxa"/>
            <w:shd w:val="clear" w:color="auto" w:fill="DBE5F1" w:themeFill="accent1" w:themeFillTint="33"/>
          </w:tcPr>
          <w:p w:rsidR="009A6DC0" w:rsidRDefault="009A6DC0" w:rsidP="009A6DC0">
            <w:pPr>
              <w:jc w:val="center"/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25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748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  <w:tr w:rsidR="009A6DC0" w:rsidRPr="003B7017" w:rsidTr="009A6DC0">
        <w:trPr>
          <w:trHeight w:val="398"/>
        </w:trPr>
        <w:tc>
          <w:tcPr>
            <w:tcW w:w="1512" w:type="dxa"/>
            <w:shd w:val="clear" w:color="auto" w:fill="auto"/>
            <w:vAlign w:val="center"/>
          </w:tcPr>
          <w:p w:rsidR="009A6DC0" w:rsidRPr="00A62EF4" w:rsidRDefault="00900674" w:rsidP="009A6DC0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MFC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="009A6DC0">
              <w:rPr>
                <w:rFonts w:ascii="Arial" w:hAnsi="Arial" w:cs="Arial" w:hint="eastAsia"/>
                <w:kern w:val="0"/>
                <w:sz w:val="18"/>
                <w:szCs w:val="18"/>
              </w:rPr>
              <w:t>3</w:t>
            </w:r>
            <w:r w:rsidR="009A6DC0"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00A/B</w:t>
            </w:r>
          </w:p>
        </w:tc>
        <w:tc>
          <w:tcPr>
            <w:tcW w:w="1064" w:type="dxa"/>
            <w:shd w:val="clear" w:color="auto" w:fill="auto"/>
          </w:tcPr>
          <w:p w:rsidR="009A6DC0" w:rsidRDefault="009A6DC0" w:rsidP="009A6DC0">
            <w:pPr>
              <w:jc w:val="center"/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3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0A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2EF4"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9A6DC0" w:rsidRPr="00A62EF4" w:rsidRDefault="009A6DC0" w:rsidP="00654AE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A6DC0" w:rsidRPr="00A62EF4" w:rsidRDefault="009A6DC0" w:rsidP="009A6DC0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18</w:t>
            </w:r>
            <w:r w:rsidRPr="009A6DC0"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A6DC0" w:rsidRPr="003E20B1" w:rsidRDefault="009A6DC0" w:rsidP="007C040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E20B1">
              <w:rPr>
                <w:rFonts w:ascii="Arial" w:hAnsi="Arial" w:cs="Arial" w:hint="eastAsia"/>
                <w:kern w:val="0"/>
                <w:szCs w:val="21"/>
              </w:rPr>
              <w:t>○</w:t>
            </w:r>
          </w:p>
        </w:tc>
      </w:tr>
    </w:tbl>
    <w:p w:rsidR="009A6DC0" w:rsidRDefault="009A6DC0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AA51F1" w:rsidRPr="00AA51F1" w:rsidRDefault="009D5588" w:rsidP="005A7B37">
      <w:pPr>
        <w:pStyle w:val="a9"/>
        <w:numPr>
          <w:ilvl w:val="0"/>
          <w:numId w:val="5"/>
        </w:numPr>
        <w:spacing w:line="500" w:lineRule="exact"/>
        <w:ind w:firstLineChars="0"/>
        <w:outlineLvl w:val="0"/>
        <w:rPr>
          <w:b/>
          <w:sz w:val="24"/>
        </w:rPr>
      </w:pPr>
      <w:bookmarkStart w:id="4" w:name="_Toc364681508"/>
      <w:r>
        <w:rPr>
          <w:rFonts w:hint="eastAsia"/>
          <w:b/>
          <w:sz w:val="24"/>
        </w:rPr>
        <w:t>产品</w:t>
      </w:r>
      <w:r w:rsidR="00AA51F1" w:rsidRPr="00AA51F1">
        <w:rPr>
          <w:rFonts w:hint="eastAsia"/>
          <w:b/>
          <w:sz w:val="24"/>
        </w:rPr>
        <w:t>标示</w:t>
      </w:r>
      <w:r w:rsidR="00AA51F1" w:rsidRPr="00AA51F1">
        <w:rPr>
          <w:rFonts w:hint="eastAsia"/>
          <w:b/>
          <w:sz w:val="24"/>
        </w:rPr>
        <w:t xml:space="preserve"> / </w:t>
      </w:r>
      <w:r>
        <w:rPr>
          <w:rFonts w:hint="eastAsia"/>
          <w:b/>
          <w:sz w:val="24"/>
        </w:rPr>
        <w:t xml:space="preserve">Product </w:t>
      </w:r>
      <w:r w:rsidR="00AA51F1" w:rsidRPr="00AA51F1">
        <w:rPr>
          <w:rFonts w:hint="eastAsia"/>
          <w:b/>
          <w:sz w:val="24"/>
        </w:rPr>
        <w:t>Marking</w:t>
      </w:r>
      <w:bookmarkEnd w:id="4"/>
    </w:p>
    <w:p w:rsidR="00915F97" w:rsidRDefault="00B73DA7" w:rsidP="00A2381D">
      <w:pPr>
        <w:pStyle w:val="a9"/>
        <w:spacing w:line="500" w:lineRule="exact"/>
        <w:ind w:left="360" w:firstLineChars="0" w:firstLine="0"/>
        <w:jc w:val="left"/>
        <w:rPr>
          <w:noProof/>
          <w:sz w:val="24"/>
        </w:rPr>
      </w:pPr>
      <w:r w:rsidRPr="00B73DA7">
        <w:rPr>
          <w:rFonts w:hint="eastAsia"/>
          <w:noProof/>
          <w:sz w:val="24"/>
        </w:rPr>
        <w:t>保险丝</w:t>
      </w:r>
      <w:r w:rsidR="00A2381D">
        <w:rPr>
          <w:rFonts w:hint="eastAsia"/>
          <w:noProof/>
          <w:sz w:val="24"/>
        </w:rPr>
        <w:t>两端铜帽</w:t>
      </w:r>
      <w:r w:rsidRPr="00B73DA7">
        <w:rPr>
          <w:rFonts w:hint="eastAsia"/>
          <w:noProof/>
          <w:sz w:val="24"/>
        </w:rPr>
        <w:t>上需有下列标示</w:t>
      </w:r>
      <w:r w:rsidR="00EE5301">
        <w:rPr>
          <w:rFonts w:hint="eastAsia"/>
          <w:noProof/>
          <w:sz w:val="24"/>
        </w:rPr>
        <w:t>。</w:t>
      </w:r>
      <w:r w:rsidRPr="00B73DA7">
        <w:rPr>
          <w:rFonts w:hint="eastAsia"/>
          <w:noProof/>
          <w:sz w:val="24"/>
        </w:rPr>
        <w:t xml:space="preserve"> </w:t>
      </w:r>
    </w:p>
    <w:p w:rsidR="00B73DA7" w:rsidRDefault="00A2381D" w:rsidP="00A2381D">
      <w:pPr>
        <w:pStyle w:val="a9"/>
        <w:spacing w:line="500" w:lineRule="exact"/>
        <w:ind w:left="360" w:firstLineChars="0" w:firstLine="0"/>
        <w:jc w:val="left"/>
        <w:rPr>
          <w:noProof/>
          <w:sz w:val="24"/>
        </w:rPr>
      </w:pPr>
      <w:r w:rsidRPr="00A2381D">
        <w:rPr>
          <w:noProof/>
          <w:sz w:val="24"/>
        </w:rPr>
        <w:t>The fuses cap shall have the following marking</w:t>
      </w:r>
      <w:r w:rsidR="00EE5301">
        <w:rPr>
          <w:rFonts w:hint="eastAsia"/>
          <w:noProof/>
          <w:sz w:val="24"/>
        </w:rPr>
        <w:t>s</w:t>
      </w:r>
      <w:r>
        <w:rPr>
          <w:rFonts w:hint="eastAsia"/>
          <w:noProof/>
          <w:sz w:val="24"/>
        </w:rPr>
        <w:t>.</w:t>
      </w:r>
    </w:p>
    <w:p w:rsidR="001F745A" w:rsidRDefault="001F745A" w:rsidP="001F745A">
      <w:pPr>
        <w:pStyle w:val="a9"/>
        <w:spacing w:line="500" w:lineRule="exact"/>
        <w:ind w:left="360" w:firstLineChars="0" w:firstLine="0"/>
        <w:rPr>
          <w:noProof/>
        </w:rPr>
      </w:pPr>
      <w:r>
        <w:rPr>
          <w:rFonts w:hint="eastAsia"/>
          <w:sz w:val="24"/>
        </w:rPr>
        <w:t>示例</w:t>
      </w:r>
      <w:r>
        <w:rPr>
          <w:rFonts w:hint="eastAsia"/>
          <w:sz w:val="24"/>
        </w:rPr>
        <w:t>Example:</w:t>
      </w:r>
      <w:r w:rsidRPr="009D5588">
        <w:rPr>
          <w:noProof/>
        </w:rPr>
        <w:t xml:space="preserve"> </w:t>
      </w:r>
    </w:p>
    <w:p w:rsidR="001F745A" w:rsidRDefault="0014101F" w:rsidP="001F745A">
      <w:pPr>
        <w:pStyle w:val="a9"/>
        <w:spacing w:line="500" w:lineRule="exact"/>
        <w:ind w:left="360" w:firstLineChars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761554" wp14:editId="601D1519">
                <wp:simplePos x="0" y="0"/>
                <wp:positionH relativeFrom="margin">
                  <wp:posOffset>269240</wp:posOffset>
                </wp:positionH>
                <wp:positionV relativeFrom="paragraph">
                  <wp:posOffset>118745</wp:posOffset>
                </wp:positionV>
                <wp:extent cx="2933700" cy="882015"/>
                <wp:effectExtent l="0" t="0" r="0" b="0"/>
                <wp:wrapNone/>
                <wp:docPr id="30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82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434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85"/>
                              <w:gridCol w:w="763"/>
                              <w:gridCol w:w="830"/>
                              <w:gridCol w:w="750"/>
                              <w:gridCol w:w="1214"/>
                            </w:tblGrid>
                            <w:tr w:rsidR="0014101F" w:rsidTr="0014101F">
                              <w:trPr>
                                <w:trHeight w:val="493"/>
                              </w:trPr>
                              <w:tc>
                                <w:tcPr>
                                  <w:tcW w:w="78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14101F" w:rsidRPr="00B73DA7" w:rsidRDefault="0014101F" w:rsidP="009D558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14101F" w:rsidRPr="00B73DA7" w:rsidRDefault="0014101F" w:rsidP="007C61D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MFC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14101F" w:rsidRPr="00B73DA7" w:rsidRDefault="0014101F" w:rsidP="009D558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14101F" w:rsidRPr="00B73DA7" w:rsidRDefault="0014101F" w:rsidP="009D558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250V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14101F" w:rsidRPr="00B73DA7" w:rsidRDefault="0014101F" w:rsidP="009D558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4101F" w:rsidTr="0014101F">
                              <w:trPr>
                                <w:trHeight w:val="514"/>
                              </w:trPr>
                              <w:tc>
                                <w:tcPr>
                                  <w:tcW w:w="785" w:type="dxa"/>
                                  <w:shd w:val="clear" w:color="auto" w:fill="0070C0"/>
                                  <w:vAlign w:val="center"/>
                                </w:tcPr>
                                <w:p w:rsidR="0014101F" w:rsidRPr="00B73DA7" w:rsidRDefault="0014101F" w:rsidP="009D5588">
                                  <w:pPr>
                                    <w:jc w:val="center"/>
                                    <w:rPr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shd w:val="clear" w:color="auto" w:fill="0070C0"/>
                                  <w:vAlign w:val="center"/>
                                </w:tcPr>
                                <w:p w:rsidR="0014101F" w:rsidRPr="00B73DA7" w:rsidRDefault="0014101F" w:rsidP="009D5588">
                                  <w:pPr>
                                    <w:jc w:val="center"/>
                                    <w:rPr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0070C0"/>
                                  <w:vAlign w:val="center"/>
                                </w:tcPr>
                                <w:p w:rsidR="0014101F" w:rsidRPr="00B73DA7" w:rsidRDefault="0014101F" w:rsidP="0014101F">
                                  <w:pPr>
                                    <w:jc w:val="center"/>
                                    <w:rPr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shd w:val="clear" w:color="auto" w:fill="0070C0"/>
                                  <w:vAlign w:val="center"/>
                                </w:tcPr>
                                <w:p w:rsidR="0014101F" w:rsidRPr="00B73DA7" w:rsidRDefault="0014101F" w:rsidP="0014101F">
                                  <w:pPr>
                                    <w:jc w:val="center"/>
                                    <w:rPr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0070C0"/>
                                  <w:vAlign w:val="center"/>
                                </w:tcPr>
                                <w:p w:rsidR="0014101F" w:rsidRPr="00B73DA7" w:rsidRDefault="0014101F" w:rsidP="009D5588">
                                  <w:pPr>
                                    <w:jc w:val="center"/>
                                    <w:rPr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⑤</w:t>
                                  </w:r>
                                </w:p>
                              </w:tc>
                            </w:tr>
                          </w:tbl>
                          <w:p w:rsidR="00654AED" w:rsidRDefault="00654AED" w:rsidP="001F745A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.2pt;margin-top:9.35pt;width:231pt;height:69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" fillcolor="white [3212]" stroked="f">
                <v:textbox>
                  <w:txbxContent>
                    <w:tbl>
                      <w:tblPr>
                        <w:tblStyle w:val="a7"/>
                        <w:tblW w:w="434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85"/>
                        <w:gridCol w:w="763"/>
                        <w:gridCol w:w="830"/>
                        <w:gridCol w:w="750"/>
                        <w:gridCol w:w="1214"/>
                      </w:tblGrid>
                      <w:tr w:rsidR="0014101F" w:rsidTr="0014101F">
                        <w:trPr>
                          <w:trHeight w:val="493"/>
                        </w:trPr>
                        <w:tc>
                          <w:tcPr>
                            <w:tcW w:w="785" w:type="dxa"/>
                            <w:shd w:val="clear" w:color="auto" w:fill="DBE5F1" w:themeFill="accent1" w:themeFillTint="33"/>
                            <w:vAlign w:val="center"/>
                          </w:tcPr>
                          <w:p w:rsidR="0014101F" w:rsidRPr="00B73DA7" w:rsidRDefault="0014101F" w:rsidP="009D55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shd w:val="clear" w:color="auto" w:fill="DBE5F1" w:themeFill="accent1" w:themeFillTint="33"/>
                            <w:vAlign w:val="center"/>
                          </w:tcPr>
                          <w:p w:rsidR="0014101F" w:rsidRPr="00B73DA7" w:rsidRDefault="0014101F" w:rsidP="007C61D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MFC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DBE5F1" w:themeFill="accent1" w:themeFillTint="33"/>
                            <w:vAlign w:val="center"/>
                          </w:tcPr>
                          <w:p w:rsidR="0014101F" w:rsidRPr="00B73DA7" w:rsidRDefault="0014101F" w:rsidP="009D55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73DA7">
                              <w:rPr>
                                <w:rFonts w:hint="eastAsia"/>
                                <w:b/>
                                <w:sz w:val="24"/>
                              </w:rPr>
                              <w:t>1A</w:t>
                            </w:r>
                          </w:p>
                        </w:tc>
                        <w:tc>
                          <w:tcPr>
                            <w:tcW w:w="750" w:type="dxa"/>
                            <w:shd w:val="clear" w:color="auto" w:fill="DBE5F1" w:themeFill="accent1" w:themeFillTint="33"/>
                            <w:vAlign w:val="center"/>
                          </w:tcPr>
                          <w:p w:rsidR="0014101F" w:rsidRPr="00B73DA7" w:rsidRDefault="0014101F" w:rsidP="009D55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73DA7">
                              <w:rPr>
                                <w:rFonts w:hint="eastAsia"/>
                                <w:b/>
                                <w:sz w:val="24"/>
                              </w:rPr>
                              <w:t>250V</w:t>
                            </w:r>
                          </w:p>
                        </w:tc>
                        <w:tc>
                          <w:tcPr>
                            <w:tcW w:w="1214" w:type="dxa"/>
                            <w:shd w:val="clear" w:color="auto" w:fill="DBE5F1" w:themeFill="accent1" w:themeFillTint="33"/>
                            <w:vAlign w:val="center"/>
                          </w:tcPr>
                          <w:p w:rsidR="0014101F" w:rsidRPr="00B73DA7" w:rsidRDefault="0014101F" w:rsidP="009D55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14101F" w:rsidTr="0014101F">
                        <w:trPr>
                          <w:trHeight w:val="514"/>
                        </w:trPr>
                        <w:tc>
                          <w:tcPr>
                            <w:tcW w:w="785" w:type="dxa"/>
                            <w:shd w:val="clear" w:color="auto" w:fill="0070C0"/>
                            <w:vAlign w:val="center"/>
                          </w:tcPr>
                          <w:p w:rsidR="0014101F" w:rsidRPr="00B73DA7" w:rsidRDefault="0014101F" w:rsidP="009D5588">
                            <w:pPr>
                              <w:jc w:val="center"/>
                              <w:rPr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763" w:type="dxa"/>
                            <w:shd w:val="clear" w:color="auto" w:fill="0070C0"/>
                            <w:vAlign w:val="center"/>
                          </w:tcPr>
                          <w:p w:rsidR="0014101F" w:rsidRPr="00B73DA7" w:rsidRDefault="0014101F" w:rsidP="009D5588">
                            <w:pPr>
                              <w:jc w:val="center"/>
                              <w:rPr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0070C0"/>
                            <w:vAlign w:val="center"/>
                          </w:tcPr>
                          <w:p w:rsidR="0014101F" w:rsidRPr="00B73DA7" w:rsidRDefault="0014101F" w:rsidP="0014101F">
                            <w:pPr>
                              <w:jc w:val="center"/>
                              <w:rPr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750" w:type="dxa"/>
                            <w:shd w:val="clear" w:color="auto" w:fill="0070C0"/>
                            <w:vAlign w:val="center"/>
                          </w:tcPr>
                          <w:p w:rsidR="0014101F" w:rsidRPr="00B73DA7" w:rsidRDefault="0014101F" w:rsidP="0014101F">
                            <w:pPr>
                              <w:jc w:val="center"/>
                              <w:rPr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1214" w:type="dxa"/>
                            <w:shd w:val="clear" w:color="auto" w:fill="0070C0"/>
                            <w:vAlign w:val="center"/>
                          </w:tcPr>
                          <w:p w:rsidR="0014101F" w:rsidRPr="00B73DA7" w:rsidRDefault="0014101F" w:rsidP="009D5588">
                            <w:pPr>
                              <w:jc w:val="center"/>
                              <w:rPr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⑤</w:t>
                            </w:r>
                          </w:p>
                        </w:tc>
                      </w:tr>
                    </w:tbl>
                    <w:p w:rsidR="00654AED" w:rsidRDefault="00654AED" w:rsidP="001F745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</w:rPr>
        <w:drawing>
          <wp:anchor distT="0" distB="0" distL="114300" distR="114300" simplePos="0" relativeHeight="251716608" behindDoc="0" locked="0" layoutInCell="1" allowOverlap="1" wp14:anchorId="56A4B682" wp14:editId="07FA7C10">
            <wp:simplePos x="0" y="0"/>
            <wp:positionH relativeFrom="column">
              <wp:posOffset>2402205</wp:posOffset>
            </wp:positionH>
            <wp:positionV relativeFrom="paragraph">
              <wp:posOffset>229870</wp:posOffset>
            </wp:positionV>
            <wp:extent cx="483870" cy="20002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 CUL.emf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6" r="24561"/>
                    <a:stretch/>
                  </pic:blipFill>
                  <pic:spPr bwMode="auto">
                    <a:xfrm>
                      <a:off x="0" y="0"/>
                      <a:ext cx="483870" cy="20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9EC">
        <w:rPr>
          <w:noProof/>
        </w:rPr>
        <w:drawing>
          <wp:anchor distT="0" distB="0" distL="114300" distR="114300" simplePos="0" relativeHeight="251709440" behindDoc="0" locked="0" layoutInCell="1" allowOverlap="1" wp14:anchorId="40A77122" wp14:editId="72ABF12D">
            <wp:simplePos x="0" y="0"/>
            <wp:positionH relativeFrom="column">
              <wp:posOffset>422275</wp:posOffset>
            </wp:positionH>
            <wp:positionV relativeFrom="paragraph">
              <wp:posOffset>221615</wp:posOffset>
            </wp:positionV>
            <wp:extent cx="231836" cy="23241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商标.e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6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45A" w:rsidRDefault="001F745A" w:rsidP="001F745A">
      <w:pPr>
        <w:pStyle w:val="a9"/>
        <w:spacing w:line="500" w:lineRule="exact"/>
        <w:ind w:left="360" w:firstLineChars="0" w:firstLine="0"/>
        <w:rPr>
          <w:noProof/>
        </w:rPr>
      </w:pPr>
    </w:p>
    <w:p w:rsidR="001F745A" w:rsidRDefault="00B73DA7" w:rsidP="003B7017">
      <w:pPr>
        <w:spacing w:line="500" w:lineRule="exact"/>
        <w:rPr>
          <w:sz w:val="24"/>
        </w:rPr>
      </w:pPr>
      <w:r w:rsidRPr="009D55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1C52BF" wp14:editId="0B9F47F3">
                <wp:simplePos x="0" y="0"/>
                <wp:positionH relativeFrom="column">
                  <wp:posOffset>259715</wp:posOffset>
                </wp:positionH>
                <wp:positionV relativeFrom="paragraph">
                  <wp:posOffset>-60959</wp:posOffset>
                </wp:positionV>
                <wp:extent cx="5915025" cy="2171700"/>
                <wp:effectExtent l="0" t="0" r="9525" b="0"/>
                <wp:wrapNone/>
                <wp:docPr id="30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97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1"/>
                              <w:gridCol w:w="9196"/>
                            </w:tblGrid>
                            <w:tr w:rsidR="00654AED" w:rsidRPr="009D5588" w:rsidTr="00F32FB9">
                              <w:trPr>
                                <w:trHeight w:val="514"/>
                              </w:trPr>
                              <w:tc>
                                <w:tcPr>
                                  <w:tcW w:w="551" w:type="dxa"/>
                                  <w:shd w:val="clear" w:color="auto" w:fill="0070C0"/>
                                  <w:vAlign w:val="center"/>
                                </w:tcPr>
                                <w:p w:rsidR="00654AED" w:rsidRPr="00B73DA7" w:rsidRDefault="00654AED" w:rsidP="009D5588">
                                  <w:pPr>
                                    <w:jc w:val="center"/>
                                    <w:rPr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shd w:val="clear" w:color="auto" w:fill="EFF6FF"/>
                                  <w:vAlign w:val="center"/>
                                </w:tcPr>
                                <w:p w:rsidR="00654AED" w:rsidRPr="00B73DA7" w:rsidRDefault="00654AED" w:rsidP="00B73DA7">
                                  <w:pPr>
                                    <w:rPr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制造厂商标识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/</w:t>
                                  </w:r>
                                  <w:proofErr w:type="spellStart"/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Reomax</w:t>
                                  </w:r>
                                  <w:proofErr w:type="spellEnd"/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Trade Mark: </w:t>
                                  </w:r>
                                </w:p>
                              </w:tc>
                            </w:tr>
                            <w:tr w:rsidR="00654AED" w:rsidRPr="009D5588" w:rsidTr="00F32FB9">
                              <w:trPr>
                                <w:trHeight w:val="514"/>
                              </w:trPr>
                              <w:tc>
                                <w:tcPr>
                                  <w:tcW w:w="551" w:type="dxa"/>
                                  <w:shd w:val="clear" w:color="auto" w:fill="0070C0"/>
                                  <w:vAlign w:val="center"/>
                                </w:tcPr>
                                <w:p w:rsidR="00654AED" w:rsidRPr="00B73DA7" w:rsidRDefault="00654AED" w:rsidP="009D5588">
                                  <w:pPr>
                                    <w:jc w:val="center"/>
                                    <w:rPr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shd w:val="clear" w:color="auto" w:fill="EFF6FF"/>
                                  <w:vAlign w:val="center"/>
                                </w:tcPr>
                                <w:p w:rsidR="00654AED" w:rsidRPr="00B73DA7" w:rsidRDefault="00654AED" w:rsidP="0014101F">
                                  <w:pPr>
                                    <w:rPr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系列型号名称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/Series Type Name: </w:t>
                                  </w:r>
                                  <w:r w:rsidR="009A1C7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M</w:t>
                                  </w:r>
                                  <w:r w:rsidR="007C61DF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F</w:t>
                                  </w:r>
                                  <w:r w:rsidR="00B046C2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C</w:t>
                                  </w:r>
                                  <w:r w:rsidR="0014101F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 </w:t>
                                  </w:r>
                                  <w:r w:rsidR="0014101F" w:rsidRPr="00433939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(</w:t>
                                  </w:r>
                                  <w:proofErr w:type="gramStart"/>
                                  <w:r w:rsidR="0014101F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快断</w:t>
                                  </w:r>
                                  <w:r w:rsidR="0014101F" w:rsidRPr="00433939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型</w:t>
                                  </w:r>
                                  <w:proofErr w:type="gramEnd"/>
                                  <w:r w:rsidR="0014101F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/Fast-Acting</w:t>
                                  </w:r>
                                  <w:r w:rsidR="0014101F" w:rsidRPr="00433939">
                                    <w:rPr>
                                      <w:rFonts w:hint="eastAsia"/>
                                      <w:i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54AED" w:rsidRPr="009D5588" w:rsidTr="00F32FB9">
                              <w:trPr>
                                <w:trHeight w:val="514"/>
                              </w:trPr>
                              <w:tc>
                                <w:tcPr>
                                  <w:tcW w:w="551" w:type="dxa"/>
                                  <w:shd w:val="clear" w:color="auto" w:fill="0070C0"/>
                                  <w:vAlign w:val="center"/>
                                </w:tcPr>
                                <w:p w:rsidR="00654AED" w:rsidRPr="00B73DA7" w:rsidRDefault="0014101F" w:rsidP="009D5588">
                                  <w:pPr>
                                    <w:jc w:val="center"/>
                                    <w:rPr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shd w:val="clear" w:color="auto" w:fill="EFF6FF"/>
                                  <w:vAlign w:val="center"/>
                                </w:tcPr>
                                <w:p w:rsidR="00654AED" w:rsidRPr="00B73DA7" w:rsidRDefault="00654AED" w:rsidP="00B73DA7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额定电流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/Rated Current</w:t>
                                  </w:r>
                                  <w:r w:rsidRPr="00B73DA7">
                                    <w:rPr>
                                      <w:szCs w:val="21"/>
                                    </w:rPr>
                                    <w:t xml:space="preserve"> (A): 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 w:rsidRPr="00B73DA7">
                                    <w:rPr>
                                      <w:b/>
                                      <w:szCs w:val="21"/>
                                    </w:rPr>
                                    <w:t>A</w:t>
                                  </w:r>
                                  <w:r w:rsidRPr="00B73DA7"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或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or</w:t>
                                  </w:r>
                                  <w:r w:rsidRPr="00B73DA7">
                                    <w:rPr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 w:rsidRPr="00B73DA7">
                                    <w:rPr>
                                      <w:b/>
                                      <w:szCs w:val="21"/>
                                    </w:rPr>
                                    <w:t>mA</w:t>
                                  </w:r>
                                </w:p>
                              </w:tc>
                            </w:tr>
                            <w:tr w:rsidR="00654AED" w:rsidRPr="009D5588" w:rsidTr="00F32FB9">
                              <w:trPr>
                                <w:trHeight w:val="514"/>
                              </w:trPr>
                              <w:tc>
                                <w:tcPr>
                                  <w:tcW w:w="551" w:type="dxa"/>
                                  <w:shd w:val="clear" w:color="auto" w:fill="0070C0"/>
                                  <w:vAlign w:val="center"/>
                                </w:tcPr>
                                <w:p w:rsidR="00654AED" w:rsidRPr="00B73DA7" w:rsidRDefault="0014101F" w:rsidP="009D5588">
                                  <w:pPr>
                                    <w:jc w:val="center"/>
                                    <w:rPr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shd w:val="clear" w:color="auto" w:fill="EFF6FF"/>
                                  <w:vAlign w:val="center"/>
                                </w:tcPr>
                                <w:p w:rsidR="00654AED" w:rsidRPr="00B73DA7" w:rsidRDefault="00654AED" w:rsidP="00B73DA7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额定电压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/Rated Voltage</w:t>
                                  </w:r>
                                  <w:r>
                                    <w:t xml:space="preserve"> </w:t>
                                  </w:r>
                                  <w:r w:rsidRPr="00B73DA7">
                                    <w:rPr>
                                      <w:szCs w:val="21"/>
                                    </w:rPr>
                                    <w:t xml:space="preserve">(V):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125V/2</w:t>
                                  </w:r>
                                  <w:r w:rsidRPr="00B73DA7">
                                    <w:rPr>
                                      <w:b/>
                                      <w:szCs w:val="21"/>
                                    </w:rPr>
                                    <w:t>50V</w:t>
                                  </w:r>
                                </w:p>
                              </w:tc>
                            </w:tr>
                            <w:tr w:rsidR="00654AED" w:rsidRPr="009D5588" w:rsidTr="00F32FB9">
                              <w:trPr>
                                <w:trHeight w:val="514"/>
                              </w:trPr>
                              <w:tc>
                                <w:tcPr>
                                  <w:tcW w:w="551" w:type="dxa"/>
                                  <w:shd w:val="clear" w:color="auto" w:fill="0070C0"/>
                                  <w:vAlign w:val="center"/>
                                </w:tcPr>
                                <w:p w:rsidR="00654AED" w:rsidRPr="00B73DA7" w:rsidRDefault="0014101F" w:rsidP="009D5588">
                                  <w:pPr>
                                    <w:jc w:val="center"/>
                                    <w:rPr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 w:val="24"/>
                                      <w:szCs w:val="21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shd w:val="clear" w:color="auto" w:fill="EFF6FF"/>
                                  <w:vAlign w:val="center"/>
                                </w:tcPr>
                                <w:p w:rsidR="00654AED" w:rsidRPr="00B73DA7" w:rsidRDefault="00654AED" w:rsidP="004443BF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认证符号</w:t>
                                  </w:r>
                                  <w:r w:rsidRPr="00B73DA7">
                                    <w:rPr>
                                      <w:rFonts w:hint="eastAsia"/>
                                      <w:szCs w:val="21"/>
                                    </w:rPr>
                                    <w:t>/</w:t>
                                  </w:r>
                                  <w:r>
                                    <w:t xml:space="preserve"> </w:t>
                                  </w:r>
                                  <w:r w:rsidRPr="00B73DA7">
                                    <w:rPr>
                                      <w:szCs w:val="21"/>
                                    </w:rPr>
                                    <w:t>Approval Marks: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654AED" w:rsidRDefault="00654AED" w:rsidP="001F745A">
                            <w:pPr>
                              <w:jc w:val="center"/>
                            </w:pPr>
                          </w:p>
                          <w:p w:rsidR="00654AED" w:rsidRDefault="00654AED" w:rsidP="001F745A">
                            <w:pPr>
                              <w:jc w:val="center"/>
                            </w:pPr>
                          </w:p>
                          <w:p w:rsidR="00654AED" w:rsidRDefault="00654AED" w:rsidP="001F745A">
                            <w:pPr>
                              <w:jc w:val="center"/>
                            </w:pPr>
                          </w:p>
                          <w:p w:rsidR="00654AED" w:rsidRDefault="00654AED" w:rsidP="001F745A">
                            <w:pPr>
                              <w:jc w:val="center"/>
                            </w:pPr>
                          </w:p>
                          <w:p w:rsidR="00654AED" w:rsidRDefault="00654AED" w:rsidP="001F74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.45pt;margin-top:-4.8pt;width:465.75pt;height:17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" stroked="f">
                <v:textbox>
                  <w:txbxContent>
                    <w:tbl>
                      <w:tblPr>
                        <w:tblStyle w:val="a7"/>
                        <w:tblW w:w="97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1"/>
                        <w:gridCol w:w="9196"/>
                      </w:tblGrid>
                      <w:tr w:rsidR="00654AED" w:rsidRPr="009D5588" w:rsidTr="00F32FB9">
                        <w:trPr>
                          <w:trHeight w:val="514"/>
                        </w:trPr>
                        <w:tc>
                          <w:tcPr>
                            <w:tcW w:w="551" w:type="dxa"/>
                            <w:shd w:val="clear" w:color="auto" w:fill="0070C0"/>
                            <w:vAlign w:val="center"/>
                          </w:tcPr>
                          <w:p w:rsidR="00654AED" w:rsidRPr="00B73DA7" w:rsidRDefault="00654AED" w:rsidP="009D5588">
                            <w:pPr>
                              <w:jc w:val="center"/>
                              <w:rPr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9196" w:type="dxa"/>
                            <w:shd w:val="clear" w:color="auto" w:fill="EFF6FF"/>
                            <w:vAlign w:val="center"/>
                          </w:tcPr>
                          <w:p w:rsidR="00654AED" w:rsidRPr="00B73DA7" w:rsidRDefault="00654AED" w:rsidP="00B73DA7">
                            <w:pPr>
                              <w:rPr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制造厂商标识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proofErr w:type="spellStart"/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Reomax</w:t>
                            </w:r>
                            <w:proofErr w:type="spellEnd"/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 xml:space="preserve"> Trade Mark: </w:t>
                            </w:r>
                          </w:p>
                        </w:tc>
                      </w:tr>
                      <w:tr w:rsidR="00654AED" w:rsidRPr="009D5588" w:rsidTr="00F32FB9">
                        <w:trPr>
                          <w:trHeight w:val="514"/>
                        </w:trPr>
                        <w:tc>
                          <w:tcPr>
                            <w:tcW w:w="551" w:type="dxa"/>
                            <w:shd w:val="clear" w:color="auto" w:fill="0070C0"/>
                            <w:vAlign w:val="center"/>
                          </w:tcPr>
                          <w:p w:rsidR="00654AED" w:rsidRPr="00B73DA7" w:rsidRDefault="00654AED" w:rsidP="009D5588">
                            <w:pPr>
                              <w:jc w:val="center"/>
                              <w:rPr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9196" w:type="dxa"/>
                            <w:shd w:val="clear" w:color="auto" w:fill="EFF6FF"/>
                            <w:vAlign w:val="center"/>
                          </w:tcPr>
                          <w:p w:rsidR="00654AED" w:rsidRPr="00B73DA7" w:rsidRDefault="00654AED" w:rsidP="0014101F">
                            <w:pPr>
                              <w:rPr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系列型号名称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 xml:space="preserve">/Series Type Name: </w:t>
                            </w:r>
                            <w:r w:rsidR="009A1C75">
                              <w:rPr>
                                <w:rFonts w:hint="eastAsia"/>
                                <w:b/>
                                <w:szCs w:val="21"/>
                              </w:rPr>
                              <w:t>M</w:t>
                            </w:r>
                            <w:r w:rsidR="007C61DF">
                              <w:rPr>
                                <w:rFonts w:hint="eastAsia"/>
                                <w:b/>
                                <w:szCs w:val="21"/>
                              </w:rPr>
                              <w:t>F</w:t>
                            </w:r>
                            <w:r w:rsidR="00B046C2">
                              <w:rPr>
                                <w:rFonts w:hint="eastAsia"/>
                                <w:b/>
                                <w:szCs w:val="21"/>
                              </w:rPr>
                              <w:t>C</w:t>
                            </w:r>
                            <w:r w:rsidR="0014101F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14101F" w:rsidRPr="00433939">
                              <w:rPr>
                                <w:rFonts w:hint="eastAsia"/>
                                <w:i/>
                                <w:szCs w:val="21"/>
                              </w:rPr>
                              <w:t>(</w:t>
                            </w:r>
                            <w:proofErr w:type="gramStart"/>
                            <w:r w:rsidR="0014101F">
                              <w:rPr>
                                <w:rFonts w:hint="eastAsia"/>
                                <w:i/>
                                <w:szCs w:val="21"/>
                              </w:rPr>
                              <w:t>快断</w:t>
                            </w:r>
                            <w:r w:rsidR="0014101F" w:rsidRPr="00433939">
                              <w:rPr>
                                <w:rFonts w:hint="eastAsia"/>
                                <w:i/>
                                <w:szCs w:val="21"/>
                              </w:rPr>
                              <w:t>型</w:t>
                            </w:r>
                            <w:proofErr w:type="gramEnd"/>
                            <w:r w:rsidR="0014101F">
                              <w:rPr>
                                <w:rFonts w:hint="eastAsia"/>
                                <w:i/>
                                <w:szCs w:val="21"/>
                              </w:rPr>
                              <w:t>/Fast-Acting</w:t>
                            </w:r>
                            <w:r w:rsidR="0014101F" w:rsidRPr="00433939">
                              <w:rPr>
                                <w:rFonts w:hint="eastAsia"/>
                                <w:i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  <w:tr w:rsidR="00654AED" w:rsidRPr="009D5588" w:rsidTr="00F32FB9">
                        <w:trPr>
                          <w:trHeight w:val="514"/>
                        </w:trPr>
                        <w:tc>
                          <w:tcPr>
                            <w:tcW w:w="551" w:type="dxa"/>
                            <w:shd w:val="clear" w:color="auto" w:fill="0070C0"/>
                            <w:vAlign w:val="center"/>
                          </w:tcPr>
                          <w:p w:rsidR="00654AED" w:rsidRPr="00B73DA7" w:rsidRDefault="0014101F" w:rsidP="009D5588">
                            <w:pPr>
                              <w:jc w:val="center"/>
                              <w:rPr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9196" w:type="dxa"/>
                            <w:shd w:val="clear" w:color="auto" w:fill="EFF6FF"/>
                            <w:vAlign w:val="center"/>
                          </w:tcPr>
                          <w:p w:rsidR="00654AED" w:rsidRPr="00B73DA7" w:rsidRDefault="00654AED" w:rsidP="00B73DA7">
                            <w:pPr>
                              <w:rPr>
                                <w:szCs w:val="21"/>
                              </w:rPr>
                            </w:pP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额定电流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/Rated Current</w:t>
                            </w:r>
                            <w:r w:rsidRPr="00B73DA7">
                              <w:rPr>
                                <w:szCs w:val="21"/>
                              </w:rPr>
                              <w:t xml:space="preserve"> (A): 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73DA7">
                              <w:rPr>
                                <w:b/>
                                <w:szCs w:val="21"/>
                              </w:rPr>
                              <w:t>A</w:t>
                            </w:r>
                            <w:r w:rsidRPr="00B73DA7">
                              <w:rPr>
                                <w:szCs w:val="21"/>
                              </w:rPr>
                              <w:t xml:space="preserve"> 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or</w:t>
                            </w:r>
                            <w:r w:rsidRPr="00B73DA7">
                              <w:rPr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73DA7">
                              <w:rPr>
                                <w:b/>
                                <w:szCs w:val="21"/>
                              </w:rPr>
                              <w:t>mA</w:t>
                            </w:r>
                          </w:p>
                        </w:tc>
                      </w:tr>
                      <w:tr w:rsidR="00654AED" w:rsidRPr="009D5588" w:rsidTr="00F32FB9">
                        <w:trPr>
                          <w:trHeight w:val="514"/>
                        </w:trPr>
                        <w:tc>
                          <w:tcPr>
                            <w:tcW w:w="551" w:type="dxa"/>
                            <w:shd w:val="clear" w:color="auto" w:fill="0070C0"/>
                            <w:vAlign w:val="center"/>
                          </w:tcPr>
                          <w:p w:rsidR="00654AED" w:rsidRPr="00B73DA7" w:rsidRDefault="0014101F" w:rsidP="009D5588">
                            <w:pPr>
                              <w:jc w:val="center"/>
                              <w:rPr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9196" w:type="dxa"/>
                            <w:shd w:val="clear" w:color="auto" w:fill="EFF6FF"/>
                            <w:vAlign w:val="center"/>
                          </w:tcPr>
                          <w:p w:rsidR="00654AED" w:rsidRPr="00B73DA7" w:rsidRDefault="00654AED" w:rsidP="00B73DA7">
                            <w:pPr>
                              <w:rPr>
                                <w:szCs w:val="21"/>
                              </w:rPr>
                            </w:pP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额定电压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/Rated Voltage</w:t>
                            </w:r>
                            <w:r>
                              <w:t xml:space="preserve"> </w:t>
                            </w:r>
                            <w:r w:rsidRPr="00B73DA7">
                              <w:rPr>
                                <w:szCs w:val="21"/>
                              </w:rPr>
                              <w:t xml:space="preserve">(V): 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125V/2</w:t>
                            </w:r>
                            <w:r w:rsidRPr="00B73DA7">
                              <w:rPr>
                                <w:b/>
                                <w:szCs w:val="21"/>
                              </w:rPr>
                              <w:t>50V</w:t>
                            </w:r>
                          </w:p>
                        </w:tc>
                      </w:tr>
                      <w:tr w:rsidR="00654AED" w:rsidRPr="009D5588" w:rsidTr="00F32FB9">
                        <w:trPr>
                          <w:trHeight w:val="514"/>
                        </w:trPr>
                        <w:tc>
                          <w:tcPr>
                            <w:tcW w:w="551" w:type="dxa"/>
                            <w:shd w:val="clear" w:color="auto" w:fill="0070C0"/>
                            <w:vAlign w:val="center"/>
                          </w:tcPr>
                          <w:p w:rsidR="00654AED" w:rsidRPr="00B73DA7" w:rsidRDefault="0014101F" w:rsidP="009D5588">
                            <w:pPr>
                              <w:jc w:val="center"/>
                              <w:rPr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3DA7">
                              <w:rPr>
                                <w:rFonts w:hint="eastAsia"/>
                                <w:sz w:val="24"/>
                                <w:szCs w:val="2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9196" w:type="dxa"/>
                            <w:shd w:val="clear" w:color="auto" w:fill="EFF6FF"/>
                            <w:vAlign w:val="center"/>
                          </w:tcPr>
                          <w:p w:rsidR="00654AED" w:rsidRPr="00B73DA7" w:rsidRDefault="00654AED" w:rsidP="004443BF">
                            <w:pPr>
                              <w:rPr>
                                <w:szCs w:val="21"/>
                              </w:rPr>
                            </w:pP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认证符号</w:t>
                            </w:r>
                            <w:r w:rsidRPr="00B73DA7"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>
                              <w:t xml:space="preserve"> </w:t>
                            </w:r>
                            <w:r w:rsidRPr="00B73DA7">
                              <w:rPr>
                                <w:szCs w:val="21"/>
                              </w:rPr>
                              <w:t>Approval Marks: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654AED" w:rsidRDefault="00654AED" w:rsidP="001F745A">
                      <w:pPr>
                        <w:jc w:val="center"/>
                      </w:pPr>
                    </w:p>
                    <w:p w:rsidR="00654AED" w:rsidRDefault="00654AED" w:rsidP="001F745A">
                      <w:pPr>
                        <w:jc w:val="center"/>
                      </w:pPr>
                    </w:p>
                    <w:p w:rsidR="00654AED" w:rsidRDefault="00654AED" w:rsidP="001F745A">
                      <w:pPr>
                        <w:jc w:val="center"/>
                      </w:pPr>
                    </w:p>
                    <w:p w:rsidR="00654AED" w:rsidRDefault="00654AED" w:rsidP="001F745A">
                      <w:pPr>
                        <w:jc w:val="center"/>
                      </w:pPr>
                    </w:p>
                    <w:p w:rsidR="00654AED" w:rsidRDefault="00654AED" w:rsidP="001F74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6DA0E1BD" wp14:editId="50010C0A">
            <wp:simplePos x="0" y="0"/>
            <wp:positionH relativeFrom="column">
              <wp:posOffset>2781773</wp:posOffset>
            </wp:positionH>
            <wp:positionV relativeFrom="paragraph">
              <wp:posOffset>84455</wp:posOffset>
            </wp:positionV>
            <wp:extent cx="231775" cy="232410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商标.e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DA7" w:rsidRDefault="00B73DA7" w:rsidP="001F745A">
      <w:pPr>
        <w:pStyle w:val="a9"/>
        <w:spacing w:line="500" w:lineRule="exact"/>
        <w:ind w:left="360" w:firstLineChars="0" w:firstLine="0"/>
        <w:rPr>
          <w:sz w:val="24"/>
        </w:rPr>
      </w:pPr>
    </w:p>
    <w:p w:rsidR="00B73DA7" w:rsidRDefault="00B73DA7" w:rsidP="001F745A">
      <w:pPr>
        <w:pStyle w:val="a9"/>
        <w:spacing w:line="500" w:lineRule="exact"/>
        <w:ind w:left="360" w:firstLineChars="0" w:firstLine="0"/>
        <w:rPr>
          <w:sz w:val="24"/>
        </w:rPr>
      </w:pPr>
    </w:p>
    <w:p w:rsidR="00B73DA7" w:rsidRDefault="00B73DA7" w:rsidP="001F745A">
      <w:pPr>
        <w:pStyle w:val="a9"/>
        <w:spacing w:line="500" w:lineRule="exact"/>
        <w:ind w:left="360" w:firstLineChars="0" w:firstLine="0"/>
        <w:rPr>
          <w:sz w:val="24"/>
        </w:rPr>
      </w:pPr>
    </w:p>
    <w:p w:rsidR="00B73DA7" w:rsidRDefault="00B73DA7" w:rsidP="001F745A">
      <w:pPr>
        <w:pStyle w:val="a9"/>
        <w:spacing w:line="500" w:lineRule="exact"/>
        <w:ind w:left="360" w:firstLineChars="0" w:firstLine="0"/>
        <w:rPr>
          <w:sz w:val="24"/>
        </w:rPr>
      </w:pPr>
    </w:p>
    <w:p w:rsidR="001F745A" w:rsidRPr="009D5588" w:rsidRDefault="0014101F" w:rsidP="001F745A">
      <w:pPr>
        <w:pStyle w:val="a9"/>
        <w:spacing w:line="500" w:lineRule="exact"/>
        <w:ind w:left="360" w:firstLineChars="0" w:firstLine="0"/>
        <w:rPr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719680" behindDoc="0" locked="0" layoutInCell="1" allowOverlap="1" wp14:anchorId="3634FDC9" wp14:editId="29F8D6B2">
            <wp:simplePos x="0" y="0"/>
            <wp:positionH relativeFrom="column">
              <wp:posOffset>2297430</wp:posOffset>
            </wp:positionH>
            <wp:positionV relativeFrom="paragraph">
              <wp:posOffset>114935</wp:posOffset>
            </wp:positionV>
            <wp:extent cx="483870" cy="20002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 CUL.emf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6" r="24561"/>
                    <a:stretch/>
                  </pic:blipFill>
                  <pic:spPr bwMode="auto">
                    <a:xfrm>
                      <a:off x="0" y="0"/>
                      <a:ext cx="483870" cy="20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45A" w:rsidRDefault="001F745A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EE5301" w:rsidRDefault="003F4F5E" w:rsidP="00EE5301">
      <w:pPr>
        <w:spacing w:line="500" w:lineRule="exact"/>
        <w:ind w:leftChars="175" w:left="1934" w:hangingChars="650" w:hanging="1566"/>
        <w:rPr>
          <w:i/>
          <w:sz w:val="24"/>
        </w:rPr>
      </w:pPr>
      <w:r w:rsidRPr="003F4F5E">
        <w:rPr>
          <w:rFonts w:hint="eastAsia"/>
          <w:b/>
          <w:i/>
          <w:sz w:val="24"/>
        </w:rPr>
        <w:t>注意</w:t>
      </w:r>
      <w:r w:rsidRPr="003F4F5E">
        <w:rPr>
          <w:rFonts w:hint="eastAsia"/>
          <w:b/>
          <w:i/>
          <w:sz w:val="24"/>
        </w:rPr>
        <w:t xml:space="preserve"> / Note</w:t>
      </w:r>
      <w:r w:rsidRPr="003F4F5E">
        <w:rPr>
          <w:rFonts w:hint="eastAsia"/>
          <w:b/>
          <w:sz w:val="24"/>
        </w:rPr>
        <w:t>：</w:t>
      </w:r>
      <w:r w:rsidRPr="003F4F5E">
        <w:rPr>
          <w:rFonts w:hint="eastAsia"/>
          <w:i/>
          <w:sz w:val="24"/>
        </w:rPr>
        <w:t>对于标示的大小和位置没有规定</w:t>
      </w:r>
      <w:r w:rsidR="00915F97">
        <w:rPr>
          <w:rFonts w:hint="eastAsia"/>
          <w:i/>
          <w:sz w:val="24"/>
        </w:rPr>
        <w:t>。</w:t>
      </w:r>
    </w:p>
    <w:p w:rsidR="001F745A" w:rsidRPr="003F4F5E" w:rsidRDefault="003F4F5E" w:rsidP="00EE5301">
      <w:pPr>
        <w:spacing w:line="500" w:lineRule="exact"/>
        <w:ind w:leftChars="825" w:left="1733"/>
        <w:rPr>
          <w:i/>
          <w:sz w:val="24"/>
        </w:rPr>
      </w:pPr>
      <w:r w:rsidRPr="003F4F5E">
        <w:rPr>
          <w:rFonts w:hint="eastAsia"/>
          <w:i/>
          <w:sz w:val="24"/>
        </w:rPr>
        <w:t>Size and position of the markings shall not be provided.</w:t>
      </w:r>
    </w:p>
    <w:p w:rsidR="003F4F5E" w:rsidRPr="00EE5301" w:rsidRDefault="003F4F5E" w:rsidP="003F4F5E">
      <w:pPr>
        <w:pStyle w:val="a9"/>
        <w:spacing w:line="500" w:lineRule="exact"/>
        <w:ind w:left="360" w:firstLineChars="0" w:firstLine="0"/>
        <w:rPr>
          <w:sz w:val="24"/>
        </w:rPr>
      </w:pPr>
    </w:p>
    <w:p w:rsidR="00AA51F1" w:rsidRPr="00AA51F1" w:rsidRDefault="00AA51F1" w:rsidP="005A7B37">
      <w:pPr>
        <w:pStyle w:val="a9"/>
        <w:numPr>
          <w:ilvl w:val="0"/>
          <w:numId w:val="5"/>
        </w:numPr>
        <w:spacing w:line="500" w:lineRule="exact"/>
        <w:ind w:firstLineChars="0"/>
        <w:outlineLvl w:val="0"/>
        <w:rPr>
          <w:b/>
          <w:sz w:val="24"/>
        </w:rPr>
      </w:pPr>
      <w:bookmarkStart w:id="5" w:name="_Toc364681509"/>
      <w:r w:rsidRPr="00AA51F1">
        <w:rPr>
          <w:rFonts w:hint="eastAsia"/>
          <w:b/>
          <w:sz w:val="24"/>
        </w:rPr>
        <w:t>外观及形状</w:t>
      </w:r>
      <w:r w:rsidRPr="00AA51F1">
        <w:rPr>
          <w:rFonts w:hint="eastAsia"/>
          <w:b/>
          <w:sz w:val="24"/>
        </w:rPr>
        <w:t xml:space="preserve"> / Appearances and Configuration</w:t>
      </w:r>
      <w:bookmarkEnd w:id="5"/>
    </w:p>
    <w:p w:rsidR="003F4F5E" w:rsidRPr="003F4F5E" w:rsidRDefault="003F4F5E" w:rsidP="00B863AC">
      <w:pPr>
        <w:spacing w:line="5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4.1</w:t>
      </w:r>
      <w:r w:rsidRPr="003F4F5E">
        <w:rPr>
          <w:sz w:val="24"/>
        </w:rPr>
        <w:t xml:space="preserve"> </w:t>
      </w:r>
      <w:r>
        <w:rPr>
          <w:rFonts w:hint="eastAsia"/>
          <w:sz w:val="24"/>
        </w:rPr>
        <w:t>外观不应出现显著的污点</w:t>
      </w:r>
      <w:r w:rsidR="00BA1366">
        <w:rPr>
          <w:rFonts w:hint="eastAsia"/>
          <w:sz w:val="24"/>
        </w:rPr>
        <w:t>、</w:t>
      </w:r>
      <w:r>
        <w:rPr>
          <w:rFonts w:hint="eastAsia"/>
          <w:sz w:val="24"/>
        </w:rPr>
        <w:t>裂纹，标识应该容易辨识</w:t>
      </w:r>
      <w:r w:rsidRPr="003F4F5E">
        <w:rPr>
          <w:rFonts w:ascii="宋体" w:hAnsi="宋体" w:cs="宋体" w:hint="eastAsia"/>
          <w:sz w:val="24"/>
        </w:rPr>
        <w:t>。</w:t>
      </w:r>
    </w:p>
    <w:p w:rsidR="003F4F5E" w:rsidRDefault="003F4F5E" w:rsidP="00915F97">
      <w:pPr>
        <w:pStyle w:val="a9"/>
        <w:spacing w:line="500" w:lineRule="exact"/>
        <w:ind w:leftChars="350" w:left="735" w:firstLineChars="0" w:firstLine="0"/>
        <w:rPr>
          <w:sz w:val="24"/>
        </w:rPr>
      </w:pPr>
      <w:r w:rsidRPr="003F4F5E">
        <w:rPr>
          <w:sz w:val="24"/>
        </w:rPr>
        <w:t>There shall not be any remarkable stain</w:t>
      </w:r>
      <w:r w:rsidR="00915F97">
        <w:rPr>
          <w:rFonts w:hint="eastAsia"/>
          <w:sz w:val="24"/>
        </w:rPr>
        <w:t xml:space="preserve"> and </w:t>
      </w:r>
      <w:r w:rsidRPr="003F4F5E">
        <w:rPr>
          <w:sz w:val="24"/>
        </w:rPr>
        <w:t>crack on the appearances</w:t>
      </w:r>
      <w:r>
        <w:rPr>
          <w:rFonts w:hint="eastAsia"/>
          <w:sz w:val="24"/>
        </w:rPr>
        <w:t>,</w:t>
      </w:r>
      <w:r w:rsidR="00BA1366">
        <w:rPr>
          <w:rFonts w:hint="eastAsia"/>
          <w:sz w:val="24"/>
        </w:rPr>
        <w:t xml:space="preserve"> </w:t>
      </w:r>
      <w:r w:rsidRPr="003F4F5E">
        <w:rPr>
          <w:sz w:val="24"/>
        </w:rPr>
        <w:t>marking</w:t>
      </w:r>
      <w:r>
        <w:rPr>
          <w:rFonts w:hint="eastAsia"/>
          <w:sz w:val="24"/>
        </w:rPr>
        <w:t>s</w:t>
      </w:r>
      <w:r w:rsidRPr="003F4F5E">
        <w:rPr>
          <w:sz w:val="24"/>
        </w:rPr>
        <w:t xml:space="preserve"> shall be easily legible.</w:t>
      </w:r>
    </w:p>
    <w:p w:rsidR="003E20B1" w:rsidRDefault="003E20B1" w:rsidP="00915F97">
      <w:pPr>
        <w:pStyle w:val="a9"/>
        <w:spacing w:line="500" w:lineRule="exact"/>
        <w:ind w:leftChars="350" w:left="735" w:firstLineChars="0" w:firstLine="0"/>
        <w:rPr>
          <w:sz w:val="24"/>
        </w:rPr>
      </w:pPr>
    </w:p>
    <w:p w:rsidR="003F4F5E" w:rsidRPr="003F4F5E" w:rsidRDefault="003F4F5E" w:rsidP="00BA1366">
      <w:pPr>
        <w:spacing w:line="5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4.2 </w:t>
      </w:r>
      <w:r>
        <w:rPr>
          <w:rFonts w:hint="eastAsia"/>
          <w:sz w:val="24"/>
        </w:rPr>
        <w:t>形状</w:t>
      </w:r>
      <w:r w:rsidRPr="003F4F5E">
        <w:rPr>
          <w:rFonts w:ascii="宋体" w:hAnsi="宋体" w:cs="宋体" w:hint="eastAsia"/>
          <w:sz w:val="24"/>
        </w:rPr>
        <w:t>：</w:t>
      </w:r>
      <w:r w:rsidR="00BA1366">
        <w:rPr>
          <w:rFonts w:ascii="宋体" w:hAnsi="宋体" w:cs="宋体" w:hint="eastAsia"/>
          <w:sz w:val="24"/>
        </w:rPr>
        <w:t>带直线引脚</w:t>
      </w:r>
      <w:r>
        <w:rPr>
          <w:rFonts w:ascii="宋体" w:hAnsi="宋体" w:cs="宋体" w:hint="eastAsia"/>
          <w:sz w:val="24"/>
        </w:rPr>
        <w:t>小型</w:t>
      </w:r>
      <w:r w:rsidR="00BA1366">
        <w:rPr>
          <w:rFonts w:ascii="宋体" w:hAnsi="宋体" w:cs="宋体" w:hint="eastAsia"/>
          <w:sz w:val="24"/>
        </w:rPr>
        <w:t>玻璃管</w:t>
      </w:r>
      <w:r>
        <w:rPr>
          <w:rFonts w:ascii="宋体" w:hAnsi="宋体" w:cs="宋体" w:hint="eastAsia"/>
          <w:sz w:val="24"/>
        </w:rPr>
        <w:t>保险丝</w:t>
      </w:r>
      <w:r w:rsidRPr="003F4F5E">
        <w:rPr>
          <w:rFonts w:ascii="宋体" w:hAnsi="宋体" w:cs="宋体" w:hint="eastAsia"/>
          <w:sz w:val="24"/>
        </w:rPr>
        <w:t>。</w:t>
      </w:r>
    </w:p>
    <w:p w:rsidR="00AA51F1" w:rsidRDefault="003F4F5E" w:rsidP="00BA1366">
      <w:pPr>
        <w:pStyle w:val="a9"/>
        <w:spacing w:line="500" w:lineRule="exact"/>
        <w:ind w:left="360" w:firstLine="480"/>
        <w:rPr>
          <w:sz w:val="24"/>
        </w:rPr>
      </w:pPr>
      <w:r w:rsidRPr="003F4F5E">
        <w:rPr>
          <w:rFonts w:hint="eastAsia"/>
          <w:sz w:val="24"/>
        </w:rPr>
        <w:t>Configuration</w:t>
      </w:r>
      <w:r w:rsidRPr="003F4F5E">
        <w:rPr>
          <w:rFonts w:hint="eastAsia"/>
          <w:sz w:val="24"/>
        </w:rPr>
        <w:t>：</w:t>
      </w:r>
      <w:proofErr w:type="gramStart"/>
      <w:r w:rsidR="00BA1366" w:rsidRPr="00BA1366">
        <w:rPr>
          <w:sz w:val="24"/>
        </w:rPr>
        <w:t>Axial Leaded Miniature</w:t>
      </w:r>
      <w:r w:rsidR="00BA1366">
        <w:rPr>
          <w:rFonts w:hint="eastAsia"/>
          <w:sz w:val="24"/>
        </w:rPr>
        <w:t xml:space="preserve"> Glass Tube </w:t>
      </w:r>
      <w:r w:rsidR="00BA1366" w:rsidRPr="00BA1366">
        <w:rPr>
          <w:sz w:val="24"/>
        </w:rPr>
        <w:t>Fuse</w:t>
      </w:r>
      <w:r w:rsidRPr="003F4F5E">
        <w:rPr>
          <w:rFonts w:hint="eastAsia"/>
          <w:sz w:val="24"/>
        </w:rPr>
        <w:t>.</w:t>
      </w:r>
      <w:proofErr w:type="gramEnd"/>
    </w:p>
    <w:p w:rsidR="00244363" w:rsidRDefault="00244363" w:rsidP="003F4F5E">
      <w:pPr>
        <w:pStyle w:val="a9"/>
        <w:spacing w:line="500" w:lineRule="exact"/>
        <w:ind w:left="360" w:firstLine="480"/>
        <w:rPr>
          <w:sz w:val="24"/>
        </w:rPr>
      </w:pPr>
    </w:p>
    <w:p w:rsidR="00AA51F1" w:rsidRPr="00AA51F1" w:rsidRDefault="00AA51F1" w:rsidP="00B37B37">
      <w:pPr>
        <w:pStyle w:val="a9"/>
        <w:numPr>
          <w:ilvl w:val="0"/>
          <w:numId w:val="5"/>
        </w:numPr>
        <w:spacing w:line="360" w:lineRule="auto"/>
        <w:ind w:firstLineChars="0"/>
        <w:outlineLvl w:val="0"/>
        <w:rPr>
          <w:b/>
          <w:sz w:val="24"/>
        </w:rPr>
      </w:pPr>
      <w:bookmarkStart w:id="6" w:name="_Toc364681510"/>
      <w:r w:rsidRPr="00AA51F1">
        <w:rPr>
          <w:rFonts w:hint="eastAsia"/>
          <w:b/>
          <w:sz w:val="24"/>
        </w:rPr>
        <w:t>结构及尺寸</w:t>
      </w:r>
      <w:r w:rsidRPr="00AA51F1">
        <w:rPr>
          <w:rFonts w:hint="eastAsia"/>
          <w:b/>
          <w:sz w:val="24"/>
        </w:rPr>
        <w:t xml:space="preserve"> / Dimensions and Structure</w:t>
      </w:r>
      <w:bookmarkEnd w:id="6"/>
    </w:p>
    <w:p w:rsidR="00AA51F1" w:rsidRPr="00360B0E" w:rsidRDefault="00360B0E" w:rsidP="009A1C75">
      <w:pPr>
        <w:spacing w:line="360" w:lineRule="auto"/>
        <w:ind w:firstLineChars="150" w:firstLine="315"/>
        <w:rPr>
          <w:sz w:val="24"/>
        </w:rPr>
      </w:pPr>
      <w:r w:rsidRPr="00360B0E">
        <w:rPr>
          <w:rFonts w:hint="eastAsia"/>
          <w:i/>
        </w:rPr>
        <w:t>单位：毫米</w:t>
      </w:r>
      <w:r w:rsidRPr="00360B0E">
        <w:rPr>
          <w:rFonts w:hint="eastAsia"/>
          <w:i/>
        </w:rPr>
        <w:t xml:space="preserve"> / Unit: </w:t>
      </w:r>
      <w:proofErr w:type="gramStart"/>
      <w:r w:rsidRPr="00360B0E">
        <w:rPr>
          <w:rFonts w:hint="eastAsia"/>
          <w:i/>
        </w:rPr>
        <w:t>mm</w:t>
      </w:r>
      <w:proofErr w:type="gramEnd"/>
    </w:p>
    <w:p w:rsidR="00AA51F1" w:rsidRDefault="009A1C75" w:rsidP="00AA51F1">
      <w:pPr>
        <w:pStyle w:val="a9"/>
        <w:spacing w:line="500" w:lineRule="exact"/>
        <w:ind w:left="360" w:firstLineChars="0" w:firstLine="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840512" behindDoc="0" locked="0" layoutInCell="1" allowOverlap="1" wp14:anchorId="43C59848" wp14:editId="0E6FD841">
            <wp:simplePos x="0" y="0"/>
            <wp:positionH relativeFrom="column">
              <wp:posOffset>221615</wp:posOffset>
            </wp:positionH>
            <wp:positionV relativeFrom="paragraph">
              <wp:posOffset>21590</wp:posOffset>
            </wp:positionV>
            <wp:extent cx="3571875" cy="2224405"/>
            <wp:effectExtent l="0" t="0" r="9525" b="444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C.emf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5" t="22266" r="17647" b="46658"/>
                    <a:stretch/>
                  </pic:blipFill>
                  <pic:spPr bwMode="auto">
                    <a:xfrm>
                      <a:off x="0" y="0"/>
                      <a:ext cx="3571875" cy="222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363" w:rsidRDefault="009A1C75" w:rsidP="00AA51F1">
      <w:pPr>
        <w:pStyle w:val="a9"/>
        <w:spacing w:line="500" w:lineRule="exact"/>
        <w:ind w:left="360" w:firstLineChars="0" w:firstLine="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842560" behindDoc="0" locked="0" layoutInCell="1" allowOverlap="1" wp14:anchorId="67AD1E16" wp14:editId="77680FB9">
            <wp:simplePos x="0" y="0"/>
            <wp:positionH relativeFrom="column">
              <wp:posOffset>4268092</wp:posOffset>
            </wp:positionH>
            <wp:positionV relativeFrom="paragraph">
              <wp:posOffset>214630</wp:posOffset>
            </wp:positionV>
            <wp:extent cx="1968432" cy="1685925"/>
            <wp:effectExtent l="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C.emf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41" t="63224" r="27794" b="14749"/>
                    <a:stretch/>
                  </pic:blipFill>
                  <pic:spPr bwMode="auto">
                    <a:xfrm>
                      <a:off x="0" y="0"/>
                      <a:ext cx="1968432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363" w:rsidRDefault="00244363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244363" w:rsidRDefault="00244363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14101F" w:rsidRDefault="0014101F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244363" w:rsidRDefault="00244363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244363" w:rsidRDefault="00244363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AA51F1" w:rsidRPr="00AA51F1" w:rsidRDefault="00AA51F1" w:rsidP="005A7B37">
      <w:pPr>
        <w:pStyle w:val="a9"/>
        <w:numPr>
          <w:ilvl w:val="0"/>
          <w:numId w:val="5"/>
        </w:numPr>
        <w:spacing w:line="500" w:lineRule="exact"/>
        <w:ind w:firstLineChars="0"/>
        <w:outlineLvl w:val="0"/>
        <w:rPr>
          <w:b/>
          <w:sz w:val="24"/>
        </w:rPr>
      </w:pPr>
      <w:bookmarkStart w:id="7" w:name="_Toc364681511"/>
      <w:r w:rsidRPr="00AA51F1">
        <w:rPr>
          <w:rFonts w:hint="eastAsia"/>
          <w:b/>
          <w:sz w:val="24"/>
        </w:rPr>
        <w:lastRenderedPageBreak/>
        <w:t>材料明细</w:t>
      </w:r>
      <w:r w:rsidRPr="00AA51F1">
        <w:rPr>
          <w:rFonts w:hint="eastAsia"/>
          <w:b/>
          <w:sz w:val="24"/>
        </w:rPr>
        <w:t xml:space="preserve"> / Material Details</w:t>
      </w:r>
      <w:bookmarkEnd w:id="7"/>
    </w:p>
    <w:tbl>
      <w:tblPr>
        <w:tblpPr w:leftFromText="180" w:rightFromText="180" w:vertAnchor="text" w:horzAnchor="page" w:tblpX="1233" w:tblpY="95"/>
        <w:tblW w:w="782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1826"/>
        <w:gridCol w:w="5103"/>
      </w:tblGrid>
      <w:tr w:rsidR="00B37B37" w:rsidTr="00B37B37">
        <w:trPr>
          <w:trHeight w:val="845"/>
        </w:trPr>
        <w:tc>
          <w:tcPr>
            <w:tcW w:w="896" w:type="dxa"/>
            <w:shd w:val="clear" w:color="auto" w:fill="0070C0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3E20B1">
              <w:rPr>
                <w:rFonts w:hint="eastAsia"/>
                <w:b/>
                <w:color w:val="FFFFFF" w:themeColor="background1"/>
                <w:sz w:val="24"/>
              </w:rPr>
              <w:t>编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 xml:space="preserve">  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>号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3E20B1">
              <w:rPr>
                <w:rFonts w:hint="eastAsia"/>
                <w:b/>
                <w:color w:val="FFFFFF" w:themeColor="background1"/>
                <w:sz w:val="24"/>
              </w:rPr>
              <w:t>NO.</w:t>
            </w:r>
          </w:p>
        </w:tc>
        <w:tc>
          <w:tcPr>
            <w:tcW w:w="1826" w:type="dxa"/>
            <w:shd w:val="clear" w:color="auto" w:fill="0070C0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3E20B1">
              <w:rPr>
                <w:rFonts w:hint="eastAsia"/>
                <w:b/>
                <w:color w:val="FFFFFF" w:themeColor="background1"/>
                <w:sz w:val="24"/>
              </w:rPr>
              <w:t>零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 xml:space="preserve"> 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>件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 xml:space="preserve"> 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>名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 xml:space="preserve"> 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>称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3E20B1">
              <w:rPr>
                <w:rFonts w:hint="eastAsia"/>
                <w:b/>
                <w:color w:val="FFFFFF" w:themeColor="background1"/>
                <w:sz w:val="24"/>
              </w:rPr>
              <w:t>Part Name</w:t>
            </w:r>
          </w:p>
        </w:tc>
        <w:tc>
          <w:tcPr>
            <w:tcW w:w="5103" w:type="dxa"/>
            <w:shd w:val="clear" w:color="auto" w:fill="0070C0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3E20B1">
              <w:rPr>
                <w:rFonts w:hint="eastAsia"/>
                <w:b/>
                <w:color w:val="FFFFFF" w:themeColor="background1"/>
                <w:sz w:val="24"/>
              </w:rPr>
              <w:t>材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 xml:space="preserve">     </w:t>
            </w:r>
            <w:r w:rsidRPr="003E20B1">
              <w:rPr>
                <w:rFonts w:hint="eastAsia"/>
                <w:b/>
                <w:color w:val="FFFFFF" w:themeColor="background1"/>
                <w:sz w:val="24"/>
              </w:rPr>
              <w:t>质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3E20B1">
              <w:rPr>
                <w:rFonts w:hint="eastAsia"/>
                <w:b/>
                <w:color w:val="FFFFFF" w:themeColor="background1"/>
                <w:sz w:val="24"/>
              </w:rPr>
              <w:t>Material</w:t>
            </w:r>
          </w:p>
        </w:tc>
      </w:tr>
      <w:tr w:rsidR="00B37B37" w:rsidTr="00B37B37">
        <w:trPr>
          <w:trHeight w:val="906"/>
        </w:trPr>
        <w:tc>
          <w:tcPr>
            <w:tcW w:w="896" w:type="dxa"/>
            <w:shd w:val="clear" w:color="auto" w:fill="EFF6FF"/>
            <w:vAlign w:val="center"/>
          </w:tcPr>
          <w:p w:rsidR="00B37B37" w:rsidRPr="00293C9E" w:rsidRDefault="00B37B37" w:rsidP="00B37B37">
            <w:pPr>
              <w:spacing w:line="500" w:lineRule="exact"/>
              <w:jc w:val="center"/>
              <w:rPr>
                <w:sz w:val="24"/>
              </w:rPr>
            </w:pPr>
            <w:r w:rsidRPr="00293C9E">
              <w:rPr>
                <w:sz w:val="24"/>
              </w:rPr>
              <w:fldChar w:fldCharType="begin"/>
            </w:r>
            <w:r w:rsidRPr="00293C9E">
              <w:rPr>
                <w:sz w:val="24"/>
              </w:rPr>
              <w:instrText xml:space="preserve"> </w:instrText>
            </w:r>
            <w:r w:rsidRPr="00293C9E">
              <w:rPr>
                <w:rFonts w:hint="eastAsia"/>
                <w:sz w:val="24"/>
              </w:rPr>
              <w:instrText>eq \o\ac(</w:instrText>
            </w:r>
            <w:r w:rsidRPr="00293C9E">
              <w:rPr>
                <w:rFonts w:ascii="宋体" w:hint="eastAsia"/>
                <w:position w:val="-4"/>
                <w:sz w:val="36"/>
              </w:rPr>
              <w:instrText>○</w:instrText>
            </w:r>
            <w:r w:rsidRPr="00293C9E">
              <w:rPr>
                <w:rFonts w:hint="eastAsia"/>
                <w:sz w:val="24"/>
              </w:rPr>
              <w:instrText>,1)</w:instrText>
            </w:r>
            <w:r w:rsidRPr="00293C9E">
              <w:rPr>
                <w:sz w:val="24"/>
              </w:rPr>
              <w:fldChar w:fldCharType="end"/>
            </w:r>
          </w:p>
        </w:tc>
        <w:tc>
          <w:tcPr>
            <w:tcW w:w="1826" w:type="dxa"/>
            <w:shd w:val="clear" w:color="auto" w:fill="EFF6FF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铜帽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szCs w:val="21"/>
              </w:rPr>
              <w:t>Cap</w:t>
            </w:r>
          </w:p>
        </w:tc>
        <w:tc>
          <w:tcPr>
            <w:tcW w:w="5103" w:type="dxa"/>
            <w:shd w:val="clear" w:color="auto" w:fill="EFF6FF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黄铜镀镍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szCs w:val="21"/>
              </w:rPr>
              <w:t>Nickel Plated Brass</w:t>
            </w:r>
          </w:p>
        </w:tc>
      </w:tr>
      <w:tr w:rsidR="00B37B37" w:rsidTr="00B37B37">
        <w:trPr>
          <w:trHeight w:val="832"/>
        </w:trPr>
        <w:tc>
          <w:tcPr>
            <w:tcW w:w="896" w:type="dxa"/>
            <w:shd w:val="clear" w:color="auto" w:fill="EFF6FF"/>
            <w:vAlign w:val="center"/>
          </w:tcPr>
          <w:p w:rsidR="00B37B37" w:rsidRPr="00293C9E" w:rsidRDefault="00B37B37" w:rsidP="00B37B37">
            <w:pPr>
              <w:spacing w:line="500" w:lineRule="exact"/>
              <w:jc w:val="center"/>
              <w:rPr>
                <w:sz w:val="24"/>
              </w:rPr>
            </w:pPr>
            <w:r w:rsidRPr="00293C9E">
              <w:rPr>
                <w:sz w:val="24"/>
              </w:rPr>
              <w:fldChar w:fldCharType="begin"/>
            </w:r>
            <w:r w:rsidRPr="00293C9E">
              <w:rPr>
                <w:sz w:val="24"/>
              </w:rPr>
              <w:instrText xml:space="preserve"> </w:instrText>
            </w:r>
            <w:r w:rsidRPr="00293C9E">
              <w:rPr>
                <w:rFonts w:hint="eastAsia"/>
                <w:sz w:val="24"/>
              </w:rPr>
              <w:instrText>eq \o\ac(</w:instrText>
            </w:r>
            <w:r w:rsidRPr="00293C9E">
              <w:rPr>
                <w:rFonts w:ascii="宋体" w:hint="eastAsia"/>
                <w:position w:val="-4"/>
                <w:sz w:val="36"/>
              </w:rPr>
              <w:instrText>○</w:instrText>
            </w:r>
            <w:r w:rsidRPr="00293C9E">
              <w:rPr>
                <w:rFonts w:hint="eastAsia"/>
                <w:sz w:val="24"/>
              </w:rPr>
              <w:instrText>,2)</w:instrText>
            </w:r>
            <w:r w:rsidRPr="00293C9E">
              <w:rPr>
                <w:sz w:val="24"/>
              </w:rPr>
              <w:fldChar w:fldCharType="end"/>
            </w:r>
          </w:p>
        </w:tc>
        <w:tc>
          <w:tcPr>
            <w:tcW w:w="1826" w:type="dxa"/>
            <w:shd w:val="clear" w:color="auto" w:fill="EFF6FF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玻璃管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Body</w:t>
            </w:r>
          </w:p>
        </w:tc>
        <w:tc>
          <w:tcPr>
            <w:tcW w:w="5103" w:type="dxa"/>
            <w:shd w:val="clear" w:color="auto" w:fill="EFF6FF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玻璃管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  <w:lang w:eastAsia="zh-TW"/>
              </w:rPr>
            </w:pPr>
            <w:r w:rsidRPr="003E20B1">
              <w:rPr>
                <w:rFonts w:hint="eastAsia"/>
                <w:szCs w:val="21"/>
              </w:rPr>
              <w:t>G</w:t>
            </w:r>
            <w:r w:rsidRPr="003E20B1">
              <w:rPr>
                <w:szCs w:val="21"/>
                <w:lang w:eastAsia="zh-TW"/>
              </w:rPr>
              <w:t xml:space="preserve">lass </w:t>
            </w:r>
            <w:r w:rsidRPr="003E20B1">
              <w:rPr>
                <w:rFonts w:hint="eastAsia"/>
                <w:szCs w:val="21"/>
              </w:rPr>
              <w:t>T</w:t>
            </w:r>
            <w:r w:rsidRPr="003E20B1">
              <w:rPr>
                <w:szCs w:val="21"/>
                <w:lang w:eastAsia="zh-TW"/>
              </w:rPr>
              <w:t>ube</w:t>
            </w:r>
          </w:p>
        </w:tc>
      </w:tr>
      <w:tr w:rsidR="00B37B37" w:rsidTr="00B37B37">
        <w:trPr>
          <w:trHeight w:val="844"/>
        </w:trPr>
        <w:tc>
          <w:tcPr>
            <w:tcW w:w="896" w:type="dxa"/>
            <w:shd w:val="clear" w:color="auto" w:fill="EFF6FF"/>
            <w:vAlign w:val="center"/>
          </w:tcPr>
          <w:p w:rsidR="00B37B37" w:rsidRPr="00293C9E" w:rsidRDefault="00B37B37" w:rsidP="00B37B37">
            <w:pPr>
              <w:spacing w:line="500" w:lineRule="exact"/>
              <w:jc w:val="center"/>
              <w:rPr>
                <w:sz w:val="24"/>
              </w:rPr>
            </w:pPr>
            <w:r w:rsidRPr="00293C9E">
              <w:rPr>
                <w:sz w:val="24"/>
              </w:rPr>
              <w:fldChar w:fldCharType="begin"/>
            </w:r>
            <w:r w:rsidRPr="00293C9E">
              <w:rPr>
                <w:sz w:val="24"/>
              </w:rPr>
              <w:instrText xml:space="preserve"> </w:instrText>
            </w:r>
            <w:r w:rsidRPr="00293C9E">
              <w:rPr>
                <w:rFonts w:hint="eastAsia"/>
                <w:sz w:val="24"/>
              </w:rPr>
              <w:instrText>eq \o\ac(</w:instrText>
            </w:r>
            <w:r w:rsidRPr="00293C9E">
              <w:rPr>
                <w:rFonts w:ascii="宋体" w:hint="eastAsia"/>
                <w:position w:val="-4"/>
                <w:sz w:val="36"/>
              </w:rPr>
              <w:instrText>○</w:instrText>
            </w:r>
            <w:r w:rsidRPr="00293C9E">
              <w:rPr>
                <w:rFonts w:hint="eastAsia"/>
                <w:sz w:val="24"/>
              </w:rPr>
              <w:instrText>,3)</w:instrText>
            </w:r>
            <w:r w:rsidRPr="00293C9E">
              <w:rPr>
                <w:sz w:val="24"/>
              </w:rPr>
              <w:fldChar w:fldCharType="end"/>
            </w:r>
          </w:p>
        </w:tc>
        <w:tc>
          <w:tcPr>
            <w:tcW w:w="1826" w:type="dxa"/>
            <w:shd w:val="clear" w:color="auto" w:fill="EFF6FF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熔丝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Fuse element</w:t>
            </w:r>
          </w:p>
        </w:tc>
        <w:tc>
          <w:tcPr>
            <w:tcW w:w="5103" w:type="dxa"/>
            <w:shd w:val="clear" w:color="auto" w:fill="EFF6FF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合金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Alloy</w:t>
            </w:r>
          </w:p>
        </w:tc>
      </w:tr>
      <w:tr w:rsidR="00B37B37" w:rsidTr="00B37B37">
        <w:trPr>
          <w:trHeight w:val="842"/>
        </w:trPr>
        <w:tc>
          <w:tcPr>
            <w:tcW w:w="896" w:type="dxa"/>
            <w:shd w:val="clear" w:color="auto" w:fill="EFF6FF"/>
            <w:vAlign w:val="center"/>
          </w:tcPr>
          <w:p w:rsidR="00B37B37" w:rsidRPr="00293C9E" w:rsidRDefault="00B37B37" w:rsidP="00B37B37">
            <w:pPr>
              <w:spacing w:line="500" w:lineRule="exact"/>
              <w:jc w:val="center"/>
              <w:rPr>
                <w:sz w:val="28"/>
              </w:rPr>
            </w:pPr>
            <w:r w:rsidRPr="00293C9E">
              <w:rPr>
                <w:rFonts w:ascii="宋体" w:hAnsi="宋体" w:hint="eastAsia"/>
                <w:sz w:val="28"/>
              </w:rPr>
              <w:t>④</w:t>
            </w:r>
          </w:p>
        </w:tc>
        <w:tc>
          <w:tcPr>
            <w:tcW w:w="1826" w:type="dxa"/>
            <w:shd w:val="clear" w:color="auto" w:fill="EFF6FF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引线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Lead wire</w:t>
            </w:r>
          </w:p>
        </w:tc>
        <w:tc>
          <w:tcPr>
            <w:tcW w:w="5103" w:type="dxa"/>
            <w:shd w:val="clear" w:color="auto" w:fill="EFF6FF"/>
            <w:vAlign w:val="center"/>
          </w:tcPr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</w:rPr>
            </w:pPr>
            <w:r w:rsidRPr="003E20B1">
              <w:rPr>
                <w:rFonts w:hint="eastAsia"/>
                <w:szCs w:val="21"/>
              </w:rPr>
              <w:t>镀锡铜线</w:t>
            </w:r>
          </w:p>
          <w:p w:rsidR="00B37B37" w:rsidRPr="003E20B1" w:rsidRDefault="00B37B37" w:rsidP="00B37B37">
            <w:pPr>
              <w:tabs>
                <w:tab w:val="left" w:pos="4560"/>
              </w:tabs>
              <w:spacing w:line="320" w:lineRule="exact"/>
              <w:jc w:val="center"/>
              <w:rPr>
                <w:szCs w:val="21"/>
                <w:lang w:eastAsia="zh-TW"/>
              </w:rPr>
            </w:pPr>
            <w:r w:rsidRPr="003E20B1">
              <w:rPr>
                <w:szCs w:val="21"/>
                <w:lang w:eastAsia="zh-TW"/>
              </w:rPr>
              <w:t>Tin Plated Copper</w:t>
            </w:r>
          </w:p>
        </w:tc>
      </w:tr>
    </w:tbl>
    <w:p w:rsidR="00397441" w:rsidRDefault="00397441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B37B37" w:rsidRDefault="00B37B37" w:rsidP="00AA51F1">
      <w:pPr>
        <w:pStyle w:val="a9"/>
        <w:spacing w:line="500" w:lineRule="exact"/>
        <w:ind w:left="360" w:firstLineChars="0" w:firstLine="0"/>
        <w:rPr>
          <w:sz w:val="24"/>
        </w:rPr>
      </w:pPr>
    </w:p>
    <w:p w:rsidR="00433939" w:rsidRPr="00AA51F1" w:rsidRDefault="00433939" w:rsidP="00433939">
      <w:pPr>
        <w:pStyle w:val="a9"/>
        <w:numPr>
          <w:ilvl w:val="0"/>
          <w:numId w:val="5"/>
        </w:numPr>
        <w:spacing w:line="360" w:lineRule="auto"/>
        <w:ind w:firstLineChars="0"/>
        <w:outlineLvl w:val="0"/>
        <w:rPr>
          <w:b/>
          <w:sz w:val="24"/>
        </w:rPr>
      </w:pPr>
      <w:bookmarkStart w:id="8" w:name="_Toc364420873"/>
      <w:bookmarkStart w:id="9" w:name="_Toc364681512"/>
      <w:r w:rsidRPr="00AA51F1">
        <w:rPr>
          <w:rFonts w:hint="eastAsia"/>
          <w:b/>
          <w:sz w:val="24"/>
        </w:rPr>
        <w:t>产品特性</w:t>
      </w:r>
      <w:r w:rsidRPr="00AA51F1">
        <w:rPr>
          <w:rFonts w:hint="eastAsia"/>
          <w:b/>
          <w:sz w:val="24"/>
        </w:rPr>
        <w:t xml:space="preserve"> / Product Characteristics</w:t>
      </w:r>
      <w:bookmarkEnd w:id="8"/>
      <w:bookmarkEnd w:id="9"/>
    </w:p>
    <w:p w:rsidR="00433939" w:rsidRPr="00B863AC" w:rsidRDefault="00433939" w:rsidP="00433939">
      <w:pPr>
        <w:spacing w:line="360" w:lineRule="auto"/>
        <w:ind w:firstLineChars="150" w:firstLine="360"/>
        <w:rPr>
          <w:sz w:val="24"/>
        </w:rPr>
      </w:pPr>
      <w:r w:rsidRPr="00B863AC">
        <w:rPr>
          <w:rFonts w:hint="eastAsia"/>
          <w:sz w:val="24"/>
        </w:rPr>
        <w:t>7</w:t>
      </w:r>
      <w:r>
        <w:rPr>
          <w:rFonts w:hint="eastAsia"/>
          <w:sz w:val="24"/>
        </w:rPr>
        <w:t>.</w:t>
      </w:r>
      <w:r w:rsidRPr="00B863AC">
        <w:rPr>
          <w:rFonts w:hint="eastAsia"/>
          <w:sz w:val="24"/>
        </w:rPr>
        <w:t xml:space="preserve">1 </w:t>
      </w:r>
      <w:r w:rsidRPr="00B863AC">
        <w:rPr>
          <w:rFonts w:hint="eastAsia"/>
          <w:sz w:val="24"/>
        </w:rPr>
        <w:t>引脚拉力强度</w:t>
      </w:r>
      <w:r w:rsidRPr="00B863AC">
        <w:rPr>
          <w:rFonts w:hint="eastAsia"/>
          <w:sz w:val="24"/>
        </w:rPr>
        <w:t xml:space="preserve"> / Lead Pull Strength</w:t>
      </w:r>
    </w:p>
    <w:p w:rsidR="00433939" w:rsidRDefault="00433939" w:rsidP="00433939">
      <w:pPr>
        <w:spacing w:line="360" w:lineRule="auto"/>
        <w:ind w:firstLineChars="325" w:firstLine="780"/>
        <w:rPr>
          <w:sz w:val="24"/>
        </w:rPr>
      </w:pPr>
      <w:r>
        <w:rPr>
          <w:rFonts w:hint="eastAsia"/>
          <w:sz w:val="24"/>
        </w:rPr>
        <w:t>5</w:t>
      </w:r>
      <w:r w:rsidRPr="00B863AC">
        <w:rPr>
          <w:rFonts w:hint="eastAsia"/>
          <w:sz w:val="24"/>
        </w:rPr>
        <w:t>牛顿</w:t>
      </w:r>
      <w:r w:rsidRPr="00B863AC">
        <w:rPr>
          <w:rFonts w:hint="eastAsia"/>
          <w:sz w:val="24"/>
        </w:rPr>
        <w:t xml:space="preserve"> 10</w:t>
      </w:r>
      <w:r w:rsidRPr="00B863AC">
        <w:rPr>
          <w:rFonts w:hint="eastAsia"/>
          <w:sz w:val="24"/>
        </w:rPr>
        <w:t>±</w:t>
      </w:r>
      <w:r w:rsidRPr="00B863AC">
        <w:rPr>
          <w:rFonts w:hint="eastAsia"/>
          <w:sz w:val="24"/>
        </w:rPr>
        <w:t xml:space="preserve">1 </w:t>
      </w:r>
      <w:r w:rsidRPr="00B863AC">
        <w:rPr>
          <w:rFonts w:hint="eastAsia"/>
          <w:sz w:val="24"/>
        </w:rPr>
        <w:t>秒</w:t>
      </w:r>
      <w:r w:rsidRPr="00B863AC">
        <w:rPr>
          <w:rFonts w:hint="eastAsia"/>
          <w:sz w:val="24"/>
        </w:rPr>
        <w:t xml:space="preserve"> / </w:t>
      </w:r>
      <w:r>
        <w:rPr>
          <w:rFonts w:hint="eastAsia"/>
          <w:sz w:val="24"/>
        </w:rPr>
        <w:t>5</w:t>
      </w:r>
      <w:r w:rsidRPr="00B863AC">
        <w:rPr>
          <w:rFonts w:hint="eastAsia"/>
          <w:sz w:val="24"/>
        </w:rPr>
        <w:t>N for 10</w:t>
      </w:r>
      <w:r w:rsidRPr="00B863AC">
        <w:rPr>
          <w:rFonts w:hint="eastAsia"/>
          <w:sz w:val="24"/>
        </w:rPr>
        <w:t>±</w:t>
      </w:r>
      <w:r w:rsidRPr="00B863AC">
        <w:rPr>
          <w:rFonts w:hint="eastAsia"/>
          <w:sz w:val="24"/>
        </w:rPr>
        <w:t>1 Seconds</w:t>
      </w:r>
    </w:p>
    <w:p w:rsidR="00433939" w:rsidRPr="00B863AC" w:rsidRDefault="00433939" w:rsidP="00433939">
      <w:pPr>
        <w:spacing w:line="360" w:lineRule="auto"/>
        <w:ind w:firstLineChars="325" w:firstLine="780"/>
        <w:rPr>
          <w:sz w:val="24"/>
        </w:rPr>
      </w:pPr>
    </w:p>
    <w:p w:rsidR="00433939" w:rsidRPr="00B863AC" w:rsidRDefault="00433939" w:rsidP="00433939">
      <w:pPr>
        <w:spacing w:line="360" w:lineRule="auto"/>
        <w:ind w:firstLineChars="150" w:firstLine="360"/>
        <w:rPr>
          <w:sz w:val="24"/>
        </w:rPr>
      </w:pPr>
      <w:r w:rsidRPr="00B863AC">
        <w:rPr>
          <w:rFonts w:hint="eastAsia"/>
          <w:sz w:val="24"/>
        </w:rPr>
        <w:t>7</w:t>
      </w:r>
      <w:r>
        <w:rPr>
          <w:rFonts w:hint="eastAsia"/>
          <w:sz w:val="24"/>
        </w:rPr>
        <w:t>.</w:t>
      </w:r>
      <w:r w:rsidRPr="00B863AC">
        <w:rPr>
          <w:rFonts w:hint="eastAsia"/>
          <w:sz w:val="24"/>
        </w:rPr>
        <w:t xml:space="preserve">2 </w:t>
      </w:r>
      <w:r w:rsidRPr="00B863AC">
        <w:rPr>
          <w:rFonts w:hint="eastAsia"/>
          <w:sz w:val="24"/>
        </w:rPr>
        <w:t>引脚推力强度</w:t>
      </w:r>
      <w:r w:rsidRPr="00B863AC">
        <w:rPr>
          <w:rFonts w:hint="eastAsia"/>
          <w:sz w:val="24"/>
        </w:rPr>
        <w:t xml:space="preserve"> / Lead Thrust Strength</w:t>
      </w:r>
    </w:p>
    <w:p w:rsidR="00433939" w:rsidRDefault="00433939" w:rsidP="00433939">
      <w:pPr>
        <w:spacing w:line="360" w:lineRule="auto"/>
        <w:ind w:firstLineChars="325" w:firstLine="780"/>
        <w:rPr>
          <w:sz w:val="24"/>
        </w:rPr>
      </w:pPr>
      <w:r w:rsidRPr="00B863AC">
        <w:rPr>
          <w:rFonts w:hint="eastAsia"/>
          <w:sz w:val="24"/>
        </w:rPr>
        <w:t xml:space="preserve">2 </w:t>
      </w:r>
      <w:r w:rsidRPr="00B863AC">
        <w:rPr>
          <w:rFonts w:hint="eastAsia"/>
          <w:sz w:val="24"/>
        </w:rPr>
        <w:t>牛顿</w:t>
      </w:r>
      <w:r w:rsidRPr="00B863AC">
        <w:rPr>
          <w:rFonts w:hint="eastAsia"/>
          <w:sz w:val="24"/>
        </w:rPr>
        <w:t>10</w:t>
      </w:r>
      <w:r w:rsidRPr="00B863AC">
        <w:rPr>
          <w:rFonts w:hint="eastAsia"/>
          <w:sz w:val="24"/>
        </w:rPr>
        <w:t>±</w:t>
      </w:r>
      <w:r w:rsidRPr="00B863AC">
        <w:rPr>
          <w:rFonts w:hint="eastAsia"/>
          <w:sz w:val="24"/>
        </w:rPr>
        <w:t xml:space="preserve">1 </w:t>
      </w:r>
      <w:r w:rsidRPr="00B863AC">
        <w:rPr>
          <w:rFonts w:hint="eastAsia"/>
          <w:sz w:val="24"/>
        </w:rPr>
        <w:t>秒</w:t>
      </w:r>
      <w:r w:rsidRPr="00B863AC">
        <w:rPr>
          <w:rFonts w:hint="eastAsia"/>
          <w:sz w:val="24"/>
        </w:rPr>
        <w:t xml:space="preserve"> / 2N for 10</w:t>
      </w:r>
      <w:r w:rsidRPr="00B863AC">
        <w:rPr>
          <w:rFonts w:hint="eastAsia"/>
          <w:sz w:val="24"/>
        </w:rPr>
        <w:t>±</w:t>
      </w:r>
      <w:r w:rsidRPr="00B863AC">
        <w:rPr>
          <w:rFonts w:hint="eastAsia"/>
          <w:sz w:val="24"/>
        </w:rPr>
        <w:t>1 Seconds</w:t>
      </w:r>
    </w:p>
    <w:p w:rsidR="00433939" w:rsidRPr="00B863AC" w:rsidRDefault="00433939" w:rsidP="00433939">
      <w:pPr>
        <w:spacing w:line="360" w:lineRule="auto"/>
        <w:ind w:firstLineChars="325" w:firstLine="780"/>
        <w:rPr>
          <w:sz w:val="24"/>
        </w:rPr>
      </w:pPr>
    </w:p>
    <w:p w:rsidR="00433939" w:rsidRPr="00B863AC" w:rsidRDefault="00433939" w:rsidP="00433939">
      <w:pPr>
        <w:spacing w:line="360" w:lineRule="auto"/>
        <w:ind w:firstLineChars="150" w:firstLine="360"/>
        <w:rPr>
          <w:sz w:val="24"/>
        </w:rPr>
      </w:pPr>
      <w:r w:rsidRPr="00B863AC">
        <w:rPr>
          <w:rFonts w:hint="eastAsia"/>
          <w:sz w:val="24"/>
        </w:rPr>
        <w:t>7</w:t>
      </w:r>
      <w:r>
        <w:rPr>
          <w:rFonts w:hint="eastAsia"/>
          <w:sz w:val="24"/>
        </w:rPr>
        <w:t>.</w:t>
      </w:r>
      <w:r w:rsidRPr="00B863AC">
        <w:rPr>
          <w:rFonts w:hint="eastAsia"/>
          <w:sz w:val="24"/>
        </w:rPr>
        <w:t xml:space="preserve">3 </w:t>
      </w:r>
      <w:r w:rsidRPr="00B863AC">
        <w:rPr>
          <w:rFonts w:hint="eastAsia"/>
          <w:sz w:val="24"/>
        </w:rPr>
        <w:t>可焊性</w:t>
      </w:r>
      <w:r w:rsidRPr="00B863AC">
        <w:rPr>
          <w:rFonts w:hint="eastAsia"/>
          <w:sz w:val="24"/>
        </w:rPr>
        <w:t xml:space="preserve"> / </w:t>
      </w:r>
      <w:r w:rsidRPr="00B863AC">
        <w:rPr>
          <w:sz w:val="24"/>
        </w:rPr>
        <w:t>Solder ability</w:t>
      </w:r>
    </w:p>
    <w:p w:rsidR="00433939" w:rsidRPr="00B863AC" w:rsidRDefault="00433939" w:rsidP="00433939">
      <w:pPr>
        <w:spacing w:line="360" w:lineRule="auto"/>
        <w:ind w:firstLineChars="325" w:firstLine="780"/>
        <w:rPr>
          <w:sz w:val="24"/>
        </w:rPr>
      </w:pPr>
      <w:r w:rsidRPr="00B863AC">
        <w:rPr>
          <w:rFonts w:hint="eastAsia"/>
          <w:sz w:val="24"/>
        </w:rPr>
        <w:t>波峰焊</w:t>
      </w:r>
      <w:r w:rsidRPr="00B863AC">
        <w:rPr>
          <w:rFonts w:hint="eastAsia"/>
          <w:sz w:val="24"/>
        </w:rPr>
        <w:t>/Wave : 260</w:t>
      </w:r>
      <w:r w:rsidRPr="00B863AC">
        <w:rPr>
          <w:rFonts w:hint="eastAsia"/>
          <w:sz w:val="24"/>
        </w:rPr>
        <w:t>℃，≤</w:t>
      </w:r>
      <w:r w:rsidRPr="00B863AC">
        <w:rPr>
          <w:rFonts w:hint="eastAsia"/>
          <w:sz w:val="24"/>
        </w:rPr>
        <w:t>3s;</w:t>
      </w:r>
    </w:p>
    <w:p w:rsidR="00433939" w:rsidRDefault="00433939" w:rsidP="00433939">
      <w:pPr>
        <w:spacing w:line="360" w:lineRule="auto"/>
        <w:ind w:firstLineChars="350" w:firstLine="840"/>
        <w:rPr>
          <w:sz w:val="24"/>
        </w:rPr>
      </w:pPr>
      <w:r w:rsidRPr="00B863AC">
        <w:rPr>
          <w:rFonts w:hint="eastAsia"/>
          <w:sz w:val="24"/>
        </w:rPr>
        <w:t>烙铁焊</w:t>
      </w:r>
      <w:r w:rsidRPr="00B863AC">
        <w:rPr>
          <w:rFonts w:hint="eastAsia"/>
          <w:sz w:val="24"/>
        </w:rPr>
        <w:t>/Soldering Iron: 350</w:t>
      </w:r>
      <w:r w:rsidRPr="00B863AC">
        <w:rPr>
          <w:rFonts w:hint="eastAsia"/>
          <w:sz w:val="24"/>
        </w:rPr>
        <w:t>±</w:t>
      </w:r>
      <w:r w:rsidRPr="00B863AC">
        <w:rPr>
          <w:rFonts w:hint="eastAsia"/>
          <w:sz w:val="24"/>
        </w:rPr>
        <w:t>10</w:t>
      </w:r>
      <w:r w:rsidRPr="00B863AC">
        <w:rPr>
          <w:rFonts w:hint="eastAsia"/>
          <w:sz w:val="24"/>
        </w:rPr>
        <w:t>℃，≤</w:t>
      </w:r>
      <w:r>
        <w:rPr>
          <w:rFonts w:hint="eastAsia"/>
          <w:sz w:val="24"/>
        </w:rPr>
        <w:t>3</w:t>
      </w:r>
      <w:r w:rsidRPr="00B863AC">
        <w:rPr>
          <w:rFonts w:hint="eastAsia"/>
          <w:sz w:val="24"/>
        </w:rPr>
        <w:t>s.</w:t>
      </w:r>
    </w:p>
    <w:p w:rsidR="00433939" w:rsidRPr="00B863AC" w:rsidRDefault="00433939" w:rsidP="00433939">
      <w:pPr>
        <w:spacing w:line="360" w:lineRule="auto"/>
        <w:ind w:firstLineChars="350" w:firstLine="840"/>
        <w:rPr>
          <w:sz w:val="24"/>
        </w:rPr>
      </w:pPr>
    </w:p>
    <w:p w:rsidR="00433939" w:rsidRPr="00B863AC" w:rsidRDefault="00433939" w:rsidP="00433939">
      <w:pPr>
        <w:spacing w:line="360" w:lineRule="auto"/>
        <w:ind w:firstLineChars="150" w:firstLine="360"/>
        <w:rPr>
          <w:sz w:val="24"/>
        </w:rPr>
      </w:pPr>
      <w:r w:rsidRPr="00B863AC">
        <w:rPr>
          <w:rFonts w:hint="eastAsia"/>
          <w:sz w:val="24"/>
        </w:rPr>
        <w:t>7</w:t>
      </w:r>
      <w:r>
        <w:rPr>
          <w:rFonts w:hint="eastAsia"/>
          <w:sz w:val="24"/>
        </w:rPr>
        <w:t>.</w:t>
      </w:r>
      <w:r w:rsidRPr="00B863AC">
        <w:rPr>
          <w:rFonts w:hint="eastAsia"/>
          <w:sz w:val="24"/>
        </w:rPr>
        <w:t xml:space="preserve">4 </w:t>
      </w:r>
      <w:r w:rsidRPr="00B863AC">
        <w:rPr>
          <w:rFonts w:hint="eastAsia"/>
          <w:sz w:val="24"/>
        </w:rPr>
        <w:t>耐焊接热</w:t>
      </w:r>
      <w:r w:rsidRPr="00B863AC">
        <w:rPr>
          <w:rFonts w:hint="eastAsia"/>
          <w:sz w:val="24"/>
        </w:rPr>
        <w:t xml:space="preserve"> / Soldering Heat Resistance</w:t>
      </w:r>
    </w:p>
    <w:p w:rsidR="00433939" w:rsidRPr="00B863AC" w:rsidRDefault="00433939" w:rsidP="00433939">
      <w:pPr>
        <w:spacing w:line="360" w:lineRule="auto"/>
        <w:ind w:firstLineChars="325" w:firstLine="780"/>
        <w:rPr>
          <w:sz w:val="24"/>
        </w:rPr>
      </w:pPr>
      <w:r w:rsidRPr="00B863AC">
        <w:rPr>
          <w:rFonts w:hint="eastAsia"/>
          <w:sz w:val="24"/>
        </w:rPr>
        <w:t>波峰焊</w:t>
      </w:r>
      <w:r w:rsidRPr="00B863AC">
        <w:rPr>
          <w:rFonts w:hint="eastAsia"/>
          <w:sz w:val="24"/>
        </w:rPr>
        <w:t>/Wave : 260</w:t>
      </w:r>
      <w:r w:rsidRPr="00B863AC">
        <w:rPr>
          <w:rFonts w:hint="eastAsia"/>
          <w:sz w:val="24"/>
        </w:rPr>
        <w:t>℃，</w:t>
      </w:r>
      <w:r w:rsidRPr="00B863AC">
        <w:rPr>
          <w:rFonts w:hint="eastAsia"/>
          <w:sz w:val="24"/>
        </w:rPr>
        <w:t>10s;</w:t>
      </w:r>
    </w:p>
    <w:p w:rsidR="00433939" w:rsidRDefault="00433939" w:rsidP="00433939">
      <w:pPr>
        <w:pStyle w:val="a9"/>
        <w:spacing w:line="360" w:lineRule="auto"/>
        <w:ind w:left="360"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 w:rsidRPr="00B863AC">
        <w:rPr>
          <w:rFonts w:hint="eastAsia"/>
          <w:sz w:val="24"/>
        </w:rPr>
        <w:t>烙铁焊</w:t>
      </w:r>
      <w:r w:rsidRPr="00B863AC">
        <w:rPr>
          <w:rFonts w:hint="eastAsia"/>
          <w:sz w:val="24"/>
        </w:rPr>
        <w:t>/Soldering Iron: 350</w:t>
      </w:r>
      <w:r w:rsidRPr="00B863AC">
        <w:rPr>
          <w:rFonts w:hint="eastAsia"/>
          <w:sz w:val="24"/>
        </w:rPr>
        <w:t>℃，</w:t>
      </w:r>
      <w:r>
        <w:rPr>
          <w:rFonts w:hint="eastAsia"/>
          <w:sz w:val="24"/>
        </w:rPr>
        <w:t>5</w:t>
      </w:r>
      <w:r w:rsidRPr="00B863AC">
        <w:rPr>
          <w:rFonts w:hint="eastAsia"/>
          <w:sz w:val="24"/>
        </w:rPr>
        <w:t>s.</w:t>
      </w: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</w:rPr>
      </w:pPr>
    </w:p>
    <w:p w:rsidR="00433939" w:rsidRPr="00AA51F1" w:rsidRDefault="00433939" w:rsidP="00433939">
      <w:pPr>
        <w:pStyle w:val="a9"/>
        <w:numPr>
          <w:ilvl w:val="0"/>
          <w:numId w:val="5"/>
        </w:numPr>
        <w:spacing w:line="360" w:lineRule="auto"/>
        <w:ind w:firstLineChars="0"/>
        <w:outlineLvl w:val="0"/>
        <w:rPr>
          <w:b/>
          <w:sz w:val="24"/>
        </w:rPr>
      </w:pPr>
      <w:bookmarkStart w:id="10" w:name="_Toc364420874"/>
      <w:bookmarkStart w:id="11" w:name="_Toc364681513"/>
      <w:r w:rsidRPr="00AA51F1">
        <w:rPr>
          <w:rFonts w:hint="eastAsia"/>
          <w:b/>
          <w:sz w:val="24"/>
        </w:rPr>
        <w:t>电气特性</w:t>
      </w:r>
      <w:r w:rsidRPr="00AA51F1">
        <w:rPr>
          <w:rFonts w:hint="eastAsia"/>
          <w:b/>
          <w:sz w:val="24"/>
        </w:rPr>
        <w:t xml:space="preserve"> / </w:t>
      </w:r>
      <w:r w:rsidRPr="00AA51F1">
        <w:rPr>
          <w:b/>
          <w:sz w:val="24"/>
        </w:rPr>
        <w:t>Electrical</w:t>
      </w:r>
      <w:r w:rsidRPr="00AA51F1">
        <w:rPr>
          <w:rFonts w:hint="eastAsia"/>
          <w:b/>
          <w:sz w:val="24"/>
        </w:rPr>
        <w:t xml:space="preserve"> Characteristics</w:t>
      </w:r>
      <w:bookmarkEnd w:id="10"/>
      <w:bookmarkEnd w:id="11"/>
    </w:p>
    <w:p w:rsidR="00433939" w:rsidRDefault="00433939" w:rsidP="00433939">
      <w:pPr>
        <w:tabs>
          <w:tab w:val="left" w:pos="4560"/>
        </w:tabs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8.</w:t>
      </w:r>
      <w:r>
        <w:rPr>
          <w:sz w:val="24"/>
        </w:rPr>
        <w:t xml:space="preserve">1 </w:t>
      </w:r>
      <w:r>
        <w:rPr>
          <w:rFonts w:hint="eastAsia"/>
          <w:sz w:val="24"/>
        </w:rPr>
        <w:t>实验条件：</w:t>
      </w:r>
      <w:r>
        <w:rPr>
          <w:sz w:val="24"/>
        </w:rPr>
        <w:t>Test Condition</w:t>
      </w:r>
    </w:p>
    <w:p w:rsidR="00433939" w:rsidRDefault="00433939" w:rsidP="00433939">
      <w:pPr>
        <w:tabs>
          <w:tab w:val="left" w:pos="4560"/>
        </w:tabs>
        <w:spacing w:line="360" w:lineRule="auto"/>
        <w:ind w:leftChars="68" w:left="851" w:hangingChars="295" w:hanging="708"/>
        <w:rPr>
          <w:rFonts w:ascii="宋体" w:hAnsi="宋体"/>
          <w:sz w:val="18"/>
          <w:szCs w:val="18"/>
        </w:rPr>
      </w:pPr>
      <w:r>
        <w:rPr>
          <w:rFonts w:ascii="宋体" w:hAnsi="宋体"/>
          <w:sz w:val="24"/>
        </w:rPr>
        <w:lastRenderedPageBreak/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所有测试环境温度为</w:t>
      </w:r>
      <w:r>
        <w:rPr>
          <w:sz w:val="24"/>
        </w:rPr>
        <w:t>25±5</w:t>
      </w:r>
      <w:r w:rsidRPr="001F5D0E">
        <w:rPr>
          <w:rFonts w:ascii="宋体" w:hAnsi="宋体" w:cs="宋体" w:hint="eastAsia"/>
          <w:sz w:val="24"/>
          <w:szCs w:val="18"/>
        </w:rPr>
        <w:t>℃</w:t>
      </w:r>
      <w:r>
        <w:rPr>
          <w:rFonts w:ascii="宋体" w:hAnsi="宋体" w:hint="eastAsia"/>
          <w:sz w:val="18"/>
          <w:szCs w:val="18"/>
        </w:rPr>
        <w:t xml:space="preserve">。 </w:t>
      </w:r>
    </w:p>
    <w:p w:rsidR="00433939" w:rsidRDefault="00433939" w:rsidP="00433939">
      <w:pPr>
        <w:tabs>
          <w:tab w:val="left" w:pos="4560"/>
        </w:tabs>
        <w:spacing w:line="360" w:lineRule="auto"/>
        <w:ind w:leftChars="418" w:left="878"/>
        <w:rPr>
          <w:sz w:val="24"/>
        </w:rPr>
      </w:pPr>
      <w:r>
        <w:rPr>
          <w:rFonts w:hint="eastAsia"/>
          <w:sz w:val="24"/>
        </w:rPr>
        <w:t>All electrical test is to be conducted with the ambient air at a temperature of 25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>.</w:t>
      </w:r>
    </w:p>
    <w:p w:rsidR="00433939" w:rsidRDefault="00433939" w:rsidP="00433939">
      <w:pPr>
        <w:tabs>
          <w:tab w:val="left" w:pos="4560"/>
        </w:tabs>
        <w:spacing w:line="360" w:lineRule="auto"/>
        <w:ind w:leftChars="418" w:left="878"/>
        <w:rPr>
          <w:sz w:val="24"/>
        </w:rPr>
      </w:pPr>
    </w:p>
    <w:p w:rsidR="00433939" w:rsidRDefault="00433939" w:rsidP="00433939">
      <w:pPr>
        <w:spacing w:line="360" w:lineRule="auto"/>
        <w:ind w:leftChars="-192" w:left="940" w:right="840" w:hangingChars="746" w:hanging="1343"/>
        <w:jc w:val="left"/>
        <w:rPr>
          <w:sz w:val="24"/>
        </w:rPr>
      </w:pPr>
      <w:r>
        <w:rPr>
          <w:rFonts w:ascii="宋体" w:hAnsi="宋体"/>
          <w:sz w:val="18"/>
          <w:szCs w:val="18"/>
        </w:rPr>
        <w:t xml:space="preserve">   </w:t>
      </w:r>
      <w:r>
        <w:rPr>
          <w:rFonts w:ascii="宋体" w:hAnsi="宋体" w:hint="eastAsia"/>
          <w:sz w:val="18"/>
          <w:szCs w:val="18"/>
        </w:rPr>
        <w:t xml:space="preserve">  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/>
          <w:sz w:val="24"/>
        </w:rPr>
        <w:t xml:space="preserve">8.2 </w:t>
      </w:r>
      <w:r>
        <w:rPr>
          <w:rFonts w:hint="eastAsia"/>
          <w:sz w:val="24"/>
        </w:rPr>
        <w:t>负载能力</w:t>
      </w:r>
      <w:r>
        <w:rPr>
          <w:rFonts w:hint="eastAsia"/>
          <w:sz w:val="24"/>
        </w:rPr>
        <w:t xml:space="preserve"> / </w:t>
      </w:r>
      <w:r>
        <w:rPr>
          <w:sz w:val="24"/>
        </w:rPr>
        <w:t>Load capacity</w:t>
      </w:r>
      <w:r>
        <w:rPr>
          <w:rFonts w:hint="eastAsia"/>
          <w:sz w:val="24"/>
        </w:rPr>
        <w:t>：</w:t>
      </w:r>
    </w:p>
    <w:p w:rsidR="00433939" w:rsidRDefault="00433939" w:rsidP="00433939">
      <w:pPr>
        <w:tabs>
          <w:tab w:val="left" w:pos="4560"/>
        </w:tabs>
        <w:spacing w:line="360" w:lineRule="auto"/>
        <w:ind w:firstLineChars="388" w:firstLine="931"/>
        <w:rPr>
          <w:sz w:val="24"/>
        </w:rPr>
      </w:pPr>
      <w:r>
        <w:rPr>
          <w:rFonts w:hint="eastAsia"/>
          <w:sz w:val="24"/>
        </w:rPr>
        <w:t>当保险丝通</w:t>
      </w:r>
      <w:r>
        <w:rPr>
          <w:rFonts w:hint="eastAsia"/>
          <w:bCs/>
          <w:sz w:val="24"/>
        </w:rPr>
        <w:t>过</w:t>
      </w:r>
      <w:r>
        <w:rPr>
          <w:sz w:val="24"/>
        </w:rPr>
        <w:t>100%</w:t>
      </w:r>
      <w:r>
        <w:rPr>
          <w:rFonts w:hint="eastAsia"/>
          <w:sz w:val="24"/>
        </w:rPr>
        <w:t>的</w:t>
      </w:r>
      <w:r>
        <w:rPr>
          <w:rFonts w:hint="eastAsia"/>
          <w:bCs/>
          <w:sz w:val="24"/>
        </w:rPr>
        <w:t>额定电流时，在</w:t>
      </w:r>
      <w:r>
        <w:rPr>
          <w:sz w:val="24"/>
        </w:rPr>
        <w:t>4</w:t>
      </w:r>
      <w:r>
        <w:rPr>
          <w:rFonts w:hint="eastAsia"/>
          <w:sz w:val="24"/>
        </w:rPr>
        <w:t>小时内不应熔断。</w:t>
      </w:r>
    </w:p>
    <w:p w:rsidR="00433939" w:rsidRDefault="00433939" w:rsidP="00433939">
      <w:pPr>
        <w:tabs>
          <w:tab w:val="left" w:pos="4560"/>
        </w:tabs>
        <w:spacing w:line="360" w:lineRule="auto"/>
        <w:ind w:leftChars="450" w:left="945"/>
        <w:rPr>
          <w:sz w:val="24"/>
        </w:rPr>
      </w:pPr>
      <w:r w:rsidRPr="00104FE4">
        <w:rPr>
          <w:sz w:val="24"/>
        </w:rPr>
        <w:t xml:space="preserve">When the fuse </w:t>
      </w:r>
      <w:r>
        <w:rPr>
          <w:rFonts w:hint="eastAsia"/>
          <w:sz w:val="24"/>
        </w:rPr>
        <w:t xml:space="preserve">loads </w:t>
      </w:r>
      <w:r w:rsidRPr="00104FE4">
        <w:rPr>
          <w:sz w:val="24"/>
        </w:rPr>
        <w:t xml:space="preserve">through 100% of rated current, should </w:t>
      </w:r>
      <w:r>
        <w:rPr>
          <w:rFonts w:hint="eastAsia"/>
          <w:sz w:val="24"/>
        </w:rPr>
        <w:t xml:space="preserve">blow </w:t>
      </w:r>
      <w:r w:rsidRPr="00104FE4">
        <w:rPr>
          <w:sz w:val="24"/>
        </w:rPr>
        <w:t>within 4 hours.</w:t>
      </w:r>
    </w:p>
    <w:p w:rsidR="00433939" w:rsidRPr="008835F9" w:rsidRDefault="00433939" w:rsidP="00433939">
      <w:pPr>
        <w:tabs>
          <w:tab w:val="left" w:pos="4560"/>
        </w:tabs>
        <w:spacing w:line="360" w:lineRule="auto"/>
        <w:ind w:firstLineChars="338" w:firstLine="811"/>
        <w:rPr>
          <w:sz w:val="24"/>
        </w:rPr>
      </w:pPr>
    </w:p>
    <w:p w:rsidR="00433939" w:rsidRDefault="00433939" w:rsidP="00433939">
      <w:pPr>
        <w:tabs>
          <w:tab w:val="left" w:pos="4560"/>
        </w:tabs>
        <w:spacing w:line="360" w:lineRule="auto"/>
        <w:ind w:firstLineChars="169" w:firstLine="406"/>
        <w:rPr>
          <w:sz w:val="24"/>
        </w:rPr>
      </w:pPr>
      <w:r>
        <w:rPr>
          <w:rFonts w:hint="eastAsia"/>
          <w:sz w:val="24"/>
        </w:rPr>
        <w:t xml:space="preserve">8.3 </w:t>
      </w:r>
      <w:r>
        <w:rPr>
          <w:rFonts w:hint="eastAsia"/>
          <w:sz w:val="24"/>
        </w:rPr>
        <w:t>分断能力</w:t>
      </w:r>
      <w:r>
        <w:rPr>
          <w:rFonts w:hint="eastAsia"/>
          <w:sz w:val="24"/>
        </w:rPr>
        <w:t xml:space="preserve"> / </w:t>
      </w:r>
      <w:r>
        <w:rPr>
          <w:sz w:val="24"/>
        </w:rPr>
        <w:t>Interrupting Rating</w:t>
      </w:r>
      <w:r>
        <w:rPr>
          <w:rFonts w:hint="eastAsia"/>
          <w:sz w:val="24"/>
        </w:rPr>
        <w:t>：</w:t>
      </w:r>
    </w:p>
    <w:p w:rsidR="004E6596" w:rsidRDefault="00433939" w:rsidP="004E6596">
      <w:pPr>
        <w:tabs>
          <w:tab w:val="left" w:pos="4560"/>
        </w:tabs>
        <w:spacing w:line="360" w:lineRule="auto"/>
        <w:ind w:firstLineChars="350" w:firstLine="840"/>
        <w:rPr>
          <w:sz w:val="24"/>
        </w:rPr>
      </w:pPr>
      <w:r>
        <w:rPr>
          <w:rFonts w:hint="eastAsia"/>
          <w:sz w:val="24"/>
        </w:rPr>
        <w:t>保险丝承受分断能力：</w:t>
      </w:r>
    </w:p>
    <w:p w:rsidR="004E6596" w:rsidRPr="004E6596" w:rsidRDefault="004E6596" w:rsidP="004E6596">
      <w:pPr>
        <w:tabs>
          <w:tab w:val="left" w:pos="4560"/>
        </w:tabs>
        <w:spacing w:line="360" w:lineRule="auto"/>
        <w:ind w:firstLineChars="500" w:firstLine="1200"/>
        <w:rPr>
          <w:sz w:val="24"/>
        </w:rPr>
      </w:pPr>
      <w:r w:rsidRPr="004E6596">
        <w:rPr>
          <w:rFonts w:hint="eastAsia"/>
          <w:sz w:val="24"/>
        </w:rPr>
        <w:t>10000</w:t>
      </w:r>
      <w:r w:rsidRPr="004E6596">
        <w:rPr>
          <w:rFonts w:hint="eastAsia"/>
          <w:sz w:val="24"/>
        </w:rPr>
        <w:t>安培使用</w:t>
      </w:r>
      <w:r w:rsidRPr="004E6596">
        <w:rPr>
          <w:rFonts w:hint="eastAsia"/>
          <w:sz w:val="24"/>
        </w:rPr>
        <w:t>125</w:t>
      </w:r>
      <w:r w:rsidRPr="004E6596">
        <w:rPr>
          <w:rFonts w:hint="eastAsia"/>
          <w:sz w:val="24"/>
        </w:rPr>
        <w:t>伏交流电源</w:t>
      </w:r>
      <w:r w:rsidRPr="004E6596">
        <w:rPr>
          <w:rFonts w:hint="eastAsia"/>
          <w:sz w:val="24"/>
        </w:rPr>
        <w:t>(</w:t>
      </w:r>
      <w:r w:rsidR="00E57B98">
        <w:rPr>
          <w:rFonts w:hint="eastAsia"/>
          <w:sz w:val="24"/>
        </w:rPr>
        <w:t>MFC</w:t>
      </w:r>
      <w:r>
        <w:rPr>
          <w:rFonts w:hint="eastAsia"/>
          <w:sz w:val="24"/>
        </w:rPr>
        <w:t>对应额定电流</w:t>
      </w:r>
      <w:r>
        <w:rPr>
          <w:rFonts w:hint="eastAsia"/>
          <w:sz w:val="24"/>
        </w:rPr>
        <w:t>In</w:t>
      </w:r>
      <w:r>
        <w:rPr>
          <w:rFonts w:hint="eastAsia"/>
          <w:sz w:val="24"/>
        </w:rPr>
        <w:t>范围</w:t>
      </w:r>
      <w:r w:rsidR="009A1C75">
        <w:rPr>
          <w:rFonts w:hint="eastAsia"/>
          <w:sz w:val="24"/>
        </w:rPr>
        <w:t>1</w:t>
      </w:r>
      <w:r>
        <w:rPr>
          <w:rFonts w:hint="eastAsia"/>
          <w:sz w:val="24"/>
        </w:rPr>
        <w:t>00m</w:t>
      </w:r>
      <w:r w:rsidRPr="004E6596">
        <w:rPr>
          <w:rFonts w:hint="eastAsia"/>
          <w:sz w:val="24"/>
        </w:rPr>
        <w:t>A~10A)</w:t>
      </w:r>
      <w:r>
        <w:rPr>
          <w:rFonts w:hint="eastAsia"/>
          <w:sz w:val="24"/>
        </w:rPr>
        <w:t>；</w:t>
      </w:r>
    </w:p>
    <w:p w:rsidR="004E6596" w:rsidRPr="004E6596" w:rsidRDefault="004E6596" w:rsidP="004E6596">
      <w:pPr>
        <w:tabs>
          <w:tab w:val="left" w:pos="4560"/>
        </w:tabs>
        <w:spacing w:line="360" w:lineRule="auto"/>
        <w:ind w:firstLineChars="500" w:firstLine="1200"/>
        <w:rPr>
          <w:sz w:val="24"/>
        </w:rPr>
      </w:pPr>
      <w:r w:rsidRPr="004E6596">
        <w:rPr>
          <w:rFonts w:hint="eastAsia"/>
          <w:sz w:val="24"/>
        </w:rPr>
        <w:t>35</w:t>
      </w:r>
      <w:r w:rsidRPr="004E6596">
        <w:rPr>
          <w:rFonts w:hint="eastAsia"/>
          <w:sz w:val="24"/>
        </w:rPr>
        <w:t>安培使用</w:t>
      </w:r>
      <w:r w:rsidRPr="004E6596">
        <w:rPr>
          <w:rFonts w:hint="eastAsia"/>
          <w:sz w:val="24"/>
        </w:rPr>
        <w:t>250</w:t>
      </w:r>
      <w:r w:rsidRPr="004E6596">
        <w:rPr>
          <w:rFonts w:hint="eastAsia"/>
          <w:sz w:val="24"/>
        </w:rPr>
        <w:t>伏交流电源</w:t>
      </w:r>
      <w:r w:rsidRPr="004E6596">
        <w:rPr>
          <w:rFonts w:hint="eastAsia"/>
          <w:sz w:val="24"/>
        </w:rPr>
        <w:t>(</w:t>
      </w:r>
      <w:r w:rsidR="00E57B98">
        <w:rPr>
          <w:rFonts w:hint="eastAsia"/>
          <w:sz w:val="24"/>
        </w:rPr>
        <w:t>MFC</w:t>
      </w:r>
      <w:r>
        <w:rPr>
          <w:rFonts w:hint="eastAsia"/>
          <w:sz w:val="24"/>
        </w:rPr>
        <w:t>对应额定电流</w:t>
      </w:r>
      <w:r>
        <w:rPr>
          <w:rFonts w:hint="eastAsia"/>
          <w:sz w:val="24"/>
        </w:rPr>
        <w:t>In</w:t>
      </w:r>
      <w:r>
        <w:rPr>
          <w:rFonts w:hint="eastAsia"/>
          <w:sz w:val="24"/>
        </w:rPr>
        <w:t>范围</w:t>
      </w:r>
      <w:r w:rsidR="009A1C75">
        <w:rPr>
          <w:rFonts w:hint="eastAsia"/>
          <w:sz w:val="24"/>
        </w:rPr>
        <w:t>1</w:t>
      </w:r>
      <w:r w:rsidRPr="004E6596">
        <w:rPr>
          <w:rFonts w:hint="eastAsia"/>
          <w:sz w:val="24"/>
        </w:rPr>
        <w:t>00mA~1A)</w:t>
      </w:r>
      <w:r>
        <w:rPr>
          <w:rFonts w:hint="eastAsia"/>
          <w:sz w:val="24"/>
        </w:rPr>
        <w:t>；</w:t>
      </w:r>
    </w:p>
    <w:p w:rsidR="004E6596" w:rsidRPr="004E6596" w:rsidRDefault="004E6596" w:rsidP="004E6596">
      <w:pPr>
        <w:tabs>
          <w:tab w:val="left" w:pos="4560"/>
        </w:tabs>
        <w:spacing w:line="360" w:lineRule="auto"/>
        <w:ind w:firstLineChars="500" w:firstLine="1200"/>
        <w:rPr>
          <w:sz w:val="24"/>
        </w:rPr>
      </w:pPr>
      <w:r w:rsidRPr="004E6596">
        <w:rPr>
          <w:rFonts w:hint="eastAsia"/>
          <w:sz w:val="24"/>
        </w:rPr>
        <w:t>100</w:t>
      </w:r>
      <w:r w:rsidRPr="004E6596">
        <w:rPr>
          <w:rFonts w:hint="eastAsia"/>
          <w:sz w:val="24"/>
        </w:rPr>
        <w:t>安培使用</w:t>
      </w:r>
      <w:r w:rsidRPr="004E6596">
        <w:rPr>
          <w:rFonts w:hint="eastAsia"/>
          <w:sz w:val="24"/>
        </w:rPr>
        <w:t>250</w:t>
      </w:r>
      <w:r w:rsidRPr="004E6596">
        <w:rPr>
          <w:rFonts w:hint="eastAsia"/>
          <w:sz w:val="24"/>
        </w:rPr>
        <w:t>伏交流电源</w:t>
      </w:r>
      <w:r w:rsidRPr="004E6596">
        <w:rPr>
          <w:rFonts w:hint="eastAsia"/>
          <w:sz w:val="24"/>
        </w:rPr>
        <w:t>(</w:t>
      </w:r>
      <w:r w:rsidR="00E57B98">
        <w:rPr>
          <w:rFonts w:hint="eastAsia"/>
          <w:sz w:val="24"/>
        </w:rPr>
        <w:t>MFC</w:t>
      </w:r>
      <w:r>
        <w:rPr>
          <w:rFonts w:hint="eastAsia"/>
          <w:sz w:val="24"/>
        </w:rPr>
        <w:t>对应额定电流</w:t>
      </w:r>
      <w:r>
        <w:rPr>
          <w:rFonts w:hint="eastAsia"/>
          <w:sz w:val="24"/>
        </w:rPr>
        <w:t>In</w:t>
      </w:r>
      <w:r>
        <w:rPr>
          <w:rFonts w:hint="eastAsia"/>
          <w:sz w:val="24"/>
        </w:rPr>
        <w:t>范围</w:t>
      </w:r>
      <w:r w:rsidRPr="004E6596">
        <w:rPr>
          <w:rFonts w:hint="eastAsia"/>
          <w:sz w:val="24"/>
        </w:rPr>
        <w:t>1.25A~3.5A)</w:t>
      </w:r>
      <w:r>
        <w:rPr>
          <w:rFonts w:hint="eastAsia"/>
          <w:sz w:val="24"/>
        </w:rPr>
        <w:t>；</w:t>
      </w:r>
    </w:p>
    <w:p w:rsidR="004E6596" w:rsidRDefault="004E6596" w:rsidP="004E6596">
      <w:pPr>
        <w:tabs>
          <w:tab w:val="left" w:pos="4560"/>
        </w:tabs>
        <w:spacing w:line="360" w:lineRule="auto"/>
        <w:ind w:firstLineChars="500" w:firstLine="1200"/>
        <w:rPr>
          <w:sz w:val="24"/>
        </w:rPr>
      </w:pPr>
      <w:r w:rsidRPr="004E6596">
        <w:rPr>
          <w:rFonts w:hint="eastAsia"/>
          <w:sz w:val="24"/>
        </w:rPr>
        <w:t>200</w:t>
      </w:r>
      <w:r w:rsidRPr="004E6596">
        <w:rPr>
          <w:rFonts w:hint="eastAsia"/>
          <w:sz w:val="24"/>
        </w:rPr>
        <w:t>安培使用</w:t>
      </w:r>
      <w:r w:rsidRPr="004E6596">
        <w:rPr>
          <w:rFonts w:hint="eastAsia"/>
          <w:sz w:val="24"/>
        </w:rPr>
        <w:t>250</w:t>
      </w:r>
      <w:r w:rsidRPr="004E6596">
        <w:rPr>
          <w:rFonts w:hint="eastAsia"/>
          <w:sz w:val="24"/>
        </w:rPr>
        <w:t>伏交流电源</w:t>
      </w:r>
      <w:r w:rsidRPr="004E6596">
        <w:rPr>
          <w:rFonts w:hint="eastAsia"/>
          <w:sz w:val="24"/>
        </w:rPr>
        <w:t>(</w:t>
      </w:r>
      <w:r w:rsidR="00E57B98">
        <w:rPr>
          <w:rFonts w:hint="eastAsia"/>
          <w:sz w:val="24"/>
        </w:rPr>
        <w:t>MFC</w:t>
      </w:r>
      <w:r>
        <w:rPr>
          <w:rFonts w:hint="eastAsia"/>
          <w:sz w:val="24"/>
        </w:rPr>
        <w:t>对应额定电流</w:t>
      </w:r>
      <w:r>
        <w:rPr>
          <w:rFonts w:hint="eastAsia"/>
          <w:sz w:val="24"/>
        </w:rPr>
        <w:t>In</w:t>
      </w:r>
      <w:r>
        <w:rPr>
          <w:rFonts w:hint="eastAsia"/>
          <w:sz w:val="24"/>
        </w:rPr>
        <w:t>范围</w:t>
      </w:r>
      <w:r w:rsidRPr="004E6596">
        <w:rPr>
          <w:rFonts w:hint="eastAsia"/>
          <w:sz w:val="24"/>
        </w:rPr>
        <w:t>4A~10A)</w:t>
      </w:r>
      <w:r w:rsidRPr="004E6596">
        <w:rPr>
          <w:rFonts w:hint="eastAsia"/>
          <w:sz w:val="24"/>
        </w:rPr>
        <w:t>。</w:t>
      </w:r>
    </w:p>
    <w:p w:rsidR="00433939" w:rsidRDefault="00433939" w:rsidP="00433939">
      <w:pPr>
        <w:spacing w:line="360" w:lineRule="auto"/>
        <w:ind w:firstLineChars="350" w:firstLine="840"/>
        <w:rPr>
          <w:sz w:val="24"/>
        </w:rPr>
      </w:pPr>
      <w:r w:rsidRPr="003B352A">
        <w:rPr>
          <w:rFonts w:hint="eastAsia"/>
          <w:sz w:val="24"/>
          <w:lang w:eastAsia="zh-TW"/>
        </w:rPr>
        <w:t>Breaking Capacity:</w:t>
      </w:r>
    </w:p>
    <w:p w:rsidR="004E6596" w:rsidRPr="004E6596" w:rsidRDefault="004E6596" w:rsidP="004E6596">
      <w:pPr>
        <w:spacing w:line="360" w:lineRule="auto"/>
        <w:ind w:firstLineChars="500" w:firstLine="1200"/>
        <w:rPr>
          <w:sz w:val="24"/>
        </w:rPr>
      </w:pPr>
      <w:r w:rsidRPr="004E6596">
        <w:rPr>
          <w:rFonts w:hint="eastAsia"/>
          <w:sz w:val="24"/>
        </w:rPr>
        <w:t>10000</w:t>
      </w:r>
      <w:r>
        <w:rPr>
          <w:rFonts w:hint="eastAsia"/>
          <w:sz w:val="24"/>
        </w:rPr>
        <w:t>A at</w:t>
      </w:r>
      <w:r w:rsidRPr="004E6596">
        <w:rPr>
          <w:rFonts w:hint="eastAsia"/>
          <w:sz w:val="24"/>
        </w:rPr>
        <w:t>125</w:t>
      </w:r>
      <w:r w:rsidRPr="004E6596">
        <w:rPr>
          <w:sz w:val="24"/>
        </w:rPr>
        <w:t xml:space="preserve"> </w:t>
      </w:r>
      <w:r w:rsidRPr="00104FE4">
        <w:rPr>
          <w:sz w:val="24"/>
        </w:rPr>
        <w:t>V AC</w:t>
      </w:r>
      <w:r>
        <w:rPr>
          <w:rFonts w:hint="eastAsia"/>
          <w:sz w:val="24"/>
        </w:rPr>
        <w:t xml:space="preserve"> </w:t>
      </w:r>
      <w:r w:rsidRPr="004E6596">
        <w:rPr>
          <w:rFonts w:hint="eastAsia"/>
          <w:sz w:val="24"/>
        </w:rPr>
        <w:t>(</w:t>
      </w:r>
      <w:r w:rsidR="00E57B98">
        <w:rPr>
          <w:rFonts w:hint="eastAsia"/>
          <w:sz w:val="24"/>
        </w:rPr>
        <w:t>MFC</w:t>
      </w:r>
      <w:r>
        <w:rPr>
          <w:rFonts w:hint="eastAsia"/>
          <w:sz w:val="24"/>
        </w:rPr>
        <w:t xml:space="preserve"> In range </w:t>
      </w:r>
      <w:r w:rsidR="009A1C75">
        <w:rPr>
          <w:rFonts w:hint="eastAsia"/>
          <w:sz w:val="24"/>
        </w:rPr>
        <w:t>1</w:t>
      </w:r>
      <w:r>
        <w:rPr>
          <w:rFonts w:hint="eastAsia"/>
          <w:sz w:val="24"/>
        </w:rPr>
        <w:t>00m</w:t>
      </w:r>
      <w:r w:rsidRPr="004E6596">
        <w:rPr>
          <w:rFonts w:hint="eastAsia"/>
          <w:sz w:val="24"/>
        </w:rPr>
        <w:t>A~10A)</w:t>
      </w:r>
      <w:r>
        <w:rPr>
          <w:rFonts w:hint="eastAsia"/>
          <w:sz w:val="24"/>
        </w:rPr>
        <w:t>;</w:t>
      </w:r>
    </w:p>
    <w:p w:rsidR="004E6596" w:rsidRPr="004E6596" w:rsidRDefault="004E6596" w:rsidP="004E6596">
      <w:pPr>
        <w:spacing w:line="360" w:lineRule="auto"/>
        <w:ind w:firstLineChars="500" w:firstLine="1200"/>
        <w:rPr>
          <w:sz w:val="24"/>
        </w:rPr>
      </w:pPr>
      <w:r w:rsidRPr="004E6596">
        <w:rPr>
          <w:rFonts w:hint="eastAsia"/>
          <w:sz w:val="24"/>
        </w:rPr>
        <w:t>35</w:t>
      </w:r>
      <w:r>
        <w:rPr>
          <w:rFonts w:hint="eastAsia"/>
          <w:sz w:val="24"/>
        </w:rPr>
        <w:t xml:space="preserve">A at </w:t>
      </w:r>
      <w:r w:rsidRPr="004E6596">
        <w:rPr>
          <w:rFonts w:hint="eastAsia"/>
          <w:sz w:val="24"/>
        </w:rPr>
        <w:t>250</w:t>
      </w:r>
      <w:r>
        <w:rPr>
          <w:rFonts w:hint="eastAsia"/>
          <w:sz w:val="24"/>
        </w:rPr>
        <w:t>V AC</w:t>
      </w:r>
      <w:r w:rsidRPr="004E6596">
        <w:rPr>
          <w:rFonts w:hint="eastAsia"/>
          <w:sz w:val="24"/>
        </w:rPr>
        <w:t xml:space="preserve"> (</w:t>
      </w:r>
      <w:r w:rsidR="00E57B98">
        <w:rPr>
          <w:rFonts w:hint="eastAsia"/>
          <w:sz w:val="24"/>
        </w:rPr>
        <w:t>MFC</w:t>
      </w:r>
      <w:r>
        <w:rPr>
          <w:rFonts w:hint="eastAsia"/>
          <w:sz w:val="24"/>
        </w:rPr>
        <w:t xml:space="preserve"> In range </w:t>
      </w:r>
      <w:r w:rsidR="009A1C75">
        <w:rPr>
          <w:rFonts w:hint="eastAsia"/>
          <w:sz w:val="24"/>
        </w:rPr>
        <w:t>1</w:t>
      </w:r>
      <w:r w:rsidRPr="004E6596">
        <w:rPr>
          <w:rFonts w:hint="eastAsia"/>
          <w:sz w:val="24"/>
        </w:rPr>
        <w:t>00mA~1A)</w:t>
      </w:r>
      <w:r>
        <w:rPr>
          <w:rFonts w:hint="eastAsia"/>
          <w:sz w:val="24"/>
        </w:rPr>
        <w:t>;</w:t>
      </w:r>
    </w:p>
    <w:p w:rsidR="004E6596" w:rsidRPr="004E6596" w:rsidRDefault="004E6596" w:rsidP="004E6596">
      <w:pPr>
        <w:spacing w:line="360" w:lineRule="auto"/>
        <w:ind w:firstLineChars="500" w:firstLine="1200"/>
        <w:rPr>
          <w:sz w:val="24"/>
        </w:rPr>
      </w:pPr>
      <w:r w:rsidRPr="004E6596">
        <w:rPr>
          <w:rFonts w:hint="eastAsia"/>
          <w:sz w:val="24"/>
        </w:rPr>
        <w:t>100</w:t>
      </w:r>
      <w:r>
        <w:rPr>
          <w:rFonts w:hint="eastAsia"/>
          <w:sz w:val="24"/>
        </w:rPr>
        <w:t xml:space="preserve">A at </w:t>
      </w:r>
      <w:r w:rsidRPr="004E6596">
        <w:rPr>
          <w:rFonts w:hint="eastAsia"/>
          <w:sz w:val="24"/>
        </w:rPr>
        <w:t>250</w:t>
      </w:r>
      <w:r>
        <w:rPr>
          <w:rFonts w:hint="eastAsia"/>
          <w:sz w:val="24"/>
        </w:rPr>
        <w:t>V AC</w:t>
      </w:r>
      <w:r w:rsidRPr="004E6596">
        <w:rPr>
          <w:rFonts w:hint="eastAsia"/>
          <w:sz w:val="24"/>
        </w:rPr>
        <w:t xml:space="preserve"> (</w:t>
      </w:r>
      <w:r w:rsidR="00E57B98">
        <w:rPr>
          <w:rFonts w:hint="eastAsia"/>
          <w:sz w:val="24"/>
        </w:rPr>
        <w:t>MFC</w:t>
      </w:r>
      <w:r>
        <w:rPr>
          <w:rFonts w:hint="eastAsia"/>
          <w:sz w:val="24"/>
        </w:rPr>
        <w:t xml:space="preserve"> In range</w:t>
      </w:r>
      <w:r w:rsidRPr="004E6596">
        <w:rPr>
          <w:rFonts w:hint="eastAsia"/>
          <w:sz w:val="24"/>
        </w:rPr>
        <w:t xml:space="preserve"> 1.25A~3.5A)</w:t>
      </w:r>
      <w:r>
        <w:rPr>
          <w:rFonts w:hint="eastAsia"/>
          <w:sz w:val="24"/>
        </w:rPr>
        <w:t>;</w:t>
      </w:r>
    </w:p>
    <w:p w:rsidR="00433939" w:rsidRDefault="004E6596" w:rsidP="004E6596">
      <w:pPr>
        <w:spacing w:line="360" w:lineRule="auto"/>
        <w:ind w:firstLineChars="500" w:firstLine="1200"/>
        <w:rPr>
          <w:sz w:val="24"/>
        </w:rPr>
      </w:pPr>
      <w:proofErr w:type="gramStart"/>
      <w:r w:rsidRPr="004E6596">
        <w:rPr>
          <w:rFonts w:hint="eastAsia"/>
          <w:sz w:val="24"/>
        </w:rPr>
        <w:t>200</w:t>
      </w:r>
      <w:r>
        <w:rPr>
          <w:rFonts w:hint="eastAsia"/>
          <w:sz w:val="24"/>
        </w:rPr>
        <w:t xml:space="preserve">A at </w:t>
      </w:r>
      <w:r w:rsidRPr="004E6596">
        <w:rPr>
          <w:rFonts w:hint="eastAsia"/>
          <w:sz w:val="24"/>
        </w:rPr>
        <w:t>250</w:t>
      </w:r>
      <w:r>
        <w:rPr>
          <w:rFonts w:hint="eastAsia"/>
          <w:sz w:val="24"/>
        </w:rPr>
        <w:t>V AC</w:t>
      </w:r>
      <w:r w:rsidRPr="004E6596">
        <w:rPr>
          <w:rFonts w:hint="eastAsia"/>
          <w:sz w:val="24"/>
        </w:rPr>
        <w:t xml:space="preserve"> (</w:t>
      </w:r>
      <w:r w:rsidR="00E57B98">
        <w:rPr>
          <w:rFonts w:hint="eastAsia"/>
          <w:sz w:val="24"/>
        </w:rPr>
        <w:t>MFC</w:t>
      </w:r>
      <w:r>
        <w:rPr>
          <w:rFonts w:hint="eastAsia"/>
          <w:sz w:val="24"/>
        </w:rPr>
        <w:t xml:space="preserve"> In range</w:t>
      </w:r>
      <w:r w:rsidRPr="004E6596">
        <w:rPr>
          <w:rFonts w:hint="eastAsia"/>
          <w:sz w:val="24"/>
        </w:rPr>
        <w:t xml:space="preserve"> 4A~10A)</w:t>
      </w:r>
      <w:r>
        <w:rPr>
          <w:rFonts w:hint="eastAsia"/>
          <w:sz w:val="24"/>
        </w:rPr>
        <w:t>.</w:t>
      </w:r>
      <w:proofErr w:type="gramEnd"/>
    </w:p>
    <w:p w:rsidR="000713C5" w:rsidRPr="00104FE4" w:rsidRDefault="000713C5" w:rsidP="004E6596">
      <w:pPr>
        <w:spacing w:line="360" w:lineRule="auto"/>
        <w:ind w:firstLineChars="500" w:firstLine="1200"/>
        <w:rPr>
          <w:sz w:val="24"/>
        </w:rPr>
      </w:pPr>
    </w:p>
    <w:p w:rsidR="00433939" w:rsidRDefault="00433939" w:rsidP="00433939">
      <w:pPr>
        <w:spacing w:line="360" w:lineRule="auto"/>
        <w:ind w:leftChars="214" w:left="2643" w:right="840" w:hangingChars="914" w:hanging="2194"/>
        <w:rPr>
          <w:sz w:val="24"/>
        </w:rPr>
      </w:pPr>
      <w:r>
        <w:rPr>
          <w:rFonts w:hint="eastAsia"/>
          <w:sz w:val="24"/>
        </w:rPr>
        <w:t xml:space="preserve">8.4 </w:t>
      </w:r>
      <w:r>
        <w:rPr>
          <w:rFonts w:hint="eastAsia"/>
          <w:sz w:val="24"/>
        </w:rPr>
        <w:t>温度上升试验</w:t>
      </w:r>
      <w:r>
        <w:rPr>
          <w:rFonts w:hint="eastAsia"/>
          <w:sz w:val="24"/>
        </w:rPr>
        <w:t xml:space="preserve"> / </w:t>
      </w:r>
      <w:r>
        <w:rPr>
          <w:sz w:val="24"/>
        </w:rPr>
        <w:t>Rising Temperature Test</w:t>
      </w:r>
      <w:r>
        <w:rPr>
          <w:rFonts w:hint="eastAsia"/>
          <w:sz w:val="24"/>
        </w:rPr>
        <w:t>：</w:t>
      </w:r>
    </w:p>
    <w:p w:rsidR="00433939" w:rsidRDefault="00433939" w:rsidP="00433939">
      <w:pPr>
        <w:spacing w:line="360" w:lineRule="auto"/>
        <w:ind w:leftChars="406" w:left="853" w:right="8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</w:t>
      </w:r>
      <w:r w:rsidRPr="001F5D0E">
        <w:rPr>
          <w:sz w:val="24"/>
        </w:rPr>
        <w:t>1.0</w:t>
      </w:r>
      <w:r>
        <w:rPr>
          <w:rFonts w:ascii="宋体" w:hAnsi="宋体" w:hint="eastAsia"/>
          <w:sz w:val="24"/>
        </w:rPr>
        <w:t>倍额定电流，当温度稳定时（5分钟测量4次，且每次测量值与平均值相差不超过2</w:t>
      </w:r>
      <w:r w:rsidRPr="001F5D0E">
        <w:rPr>
          <w:rFonts w:ascii="宋体" w:hAnsi="宋体" w:cs="宋体" w:hint="eastAsia"/>
          <w:sz w:val="24"/>
          <w:szCs w:val="18"/>
        </w:rPr>
        <w:t>℃</w:t>
      </w:r>
      <w:r>
        <w:rPr>
          <w:rFonts w:ascii="宋体" w:hAnsi="宋体" w:hint="eastAsia"/>
          <w:sz w:val="24"/>
        </w:rPr>
        <w:t>）。测得熔断体任何部位的温升不得超过</w:t>
      </w:r>
      <w:smartTag w:uri="urn:schemas-microsoft-com:office:smarttags" w:element="chmetcnv">
        <w:smartTagPr>
          <w:attr w:name="UnitName" w:val="℃"/>
          <w:attr w:name="SourceValue" w:val="7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</w:rPr>
          <w:t>75</w:t>
        </w:r>
        <w:r>
          <w:rPr>
            <w:rFonts w:ascii="宋体" w:hAnsi="宋体" w:hint="eastAsia"/>
            <w:sz w:val="18"/>
            <w:szCs w:val="18"/>
          </w:rPr>
          <w:t>℃</w:t>
        </w:r>
      </w:smartTag>
      <w:r>
        <w:rPr>
          <w:rFonts w:ascii="宋体" w:hAnsi="宋体" w:hint="eastAsia"/>
          <w:sz w:val="24"/>
        </w:rPr>
        <w:t>，周围环境温度为</w:t>
      </w:r>
      <w:r>
        <w:rPr>
          <w:sz w:val="24"/>
        </w:rPr>
        <w:t>2</w:t>
      </w:r>
      <w:r>
        <w:rPr>
          <w:rFonts w:hint="eastAsia"/>
          <w:sz w:val="24"/>
        </w:rPr>
        <w:t>5</w:t>
      </w:r>
      <w:r>
        <w:rPr>
          <w:sz w:val="24"/>
        </w:rPr>
        <w:t>±</w:t>
      </w:r>
      <w:r>
        <w:rPr>
          <w:rFonts w:hint="eastAsia"/>
          <w:sz w:val="24"/>
        </w:rPr>
        <w:t>5</w:t>
      </w:r>
      <w:r w:rsidRPr="001F5D0E">
        <w:rPr>
          <w:rFonts w:ascii="宋体" w:hAnsi="宋体" w:cs="宋体" w:hint="eastAsia"/>
          <w:sz w:val="24"/>
          <w:szCs w:val="18"/>
        </w:rPr>
        <w:t>℃</w:t>
      </w:r>
      <w:r>
        <w:rPr>
          <w:rFonts w:ascii="宋体" w:hAnsi="宋体" w:hint="eastAsia"/>
          <w:sz w:val="24"/>
        </w:rPr>
        <w:t>。</w:t>
      </w:r>
    </w:p>
    <w:p w:rsidR="00433939" w:rsidRDefault="00433939" w:rsidP="00433939">
      <w:pPr>
        <w:spacing w:line="360" w:lineRule="auto"/>
        <w:ind w:leftChars="406" w:left="853" w:right="840"/>
        <w:jc w:val="left"/>
        <w:rPr>
          <w:rFonts w:ascii="宋体" w:hAnsi="宋体"/>
          <w:sz w:val="24"/>
        </w:rPr>
      </w:pPr>
      <w:r w:rsidRPr="00124B77">
        <w:rPr>
          <w:rFonts w:hint="eastAsia"/>
          <w:color w:val="000000"/>
          <w:sz w:val="24"/>
        </w:rPr>
        <w:t xml:space="preserve">When the 100% times </w:t>
      </w:r>
      <w:r w:rsidRPr="00104FE4">
        <w:rPr>
          <w:color w:val="000000"/>
          <w:sz w:val="24"/>
        </w:rPr>
        <w:t>of Ampere Rating</w:t>
      </w:r>
      <w:r w:rsidRPr="00124B77">
        <w:rPr>
          <w:rFonts w:hint="eastAsia"/>
          <w:color w:val="000000"/>
          <w:sz w:val="24"/>
        </w:rPr>
        <w:t xml:space="preserve"> passes the fuse, </w:t>
      </w:r>
      <w:r>
        <w:rPr>
          <w:rFonts w:hint="eastAsia"/>
          <w:color w:val="000000"/>
          <w:sz w:val="24"/>
        </w:rPr>
        <w:t>a</w:t>
      </w:r>
      <w:r w:rsidRPr="00124B77">
        <w:rPr>
          <w:rFonts w:hint="eastAsia"/>
          <w:color w:val="000000"/>
          <w:sz w:val="24"/>
        </w:rPr>
        <w:t xml:space="preserve">fter reaching thermal balance , the temperature on the fuse surface rising </w:t>
      </w:r>
      <w:r>
        <w:rPr>
          <w:rFonts w:hint="eastAsia"/>
          <w:color w:val="000000"/>
          <w:sz w:val="24"/>
        </w:rPr>
        <w:t>shall not be</w:t>
      </w:r>
      <w:r w:rsidRPr="00124B77">
        <w:rPr>
          <w:rFonts w:hint="eastAsia"/>
          <w:color w:val="000000"/>
          <w:sz w:val="24"/>
        </w:rPr>
        <w:t xml:space="preserve"> higher than 75</w:t>
      </w:r>
      <w:r w:rsidRPr="001F5D0E">
        <w:rPr>
          <w:rFonts w:ascii="宋体" w:hAnsi="宋体" w:cs="宋体" w:hint="eastAsia"/>
          <w:sz w:val="24"/>
          <w:szCs w:val="18"/>
        </w:rPr>
        <w:t>℃</w:t>
      </w:r>
      <w:r w:rsidRPr="00CB0CFF">
        <w:rPr>
          <w:rFonts w:hint="eastAsia"/>
          <w:color w:val="000000"/>
          <w:sz w:val="24"/>
        </w:rPr>
        <w:t xml:space="preserve">. </w:t>
      </w:r>
      <w:r w:rsidRPr="00210D33">
        <w:rPr>
          <w:rFonts w:hint="eastAsia"/>
          <w:color w:val="000000"/>
          <w:sz w:val="24"/>
        </w:rPr>
        <w:t xml:space="preserve">Note: Rising </w:t>
      </w:r>
      <w:r w:rsidRPr="00124B77">
        <w:rPr>
          <w:rFonts w:hint="eastAsia"/>
          <w:color w:val="000000"/>
          <w:sz w:val="24"/>
        </w:rPr>
        <w:t>temperature</w:t>
      </w:r>
      <w:r>
        <w:rPr>
          <w:rFonts w:hint="eastAsia"/>
          <w:color w:val="000000"/>
          <w:sz w:val="24"/>
        </w:rPr>
        <w:t xml:space="preserve"> </w:t>
      </w:r>
      <w:r w:rsidRPr="00124B77">
        <w:rPr>
          <w:rFonts w:hint="eastAsia"/>
          <w:color w:val="000000"/>
          <w:sz w:val="24"/>
        </w:rPr>
        <w:t xml:space="preserve">= </w:t>
      </w:r>
      <w:r w:rsidRPr="00124B77">
        <w:rPr>
          <w:color w:val="000000"/>
          <w:sz w:val="24"/>
        </w:rPr>
        <w:t>the</w:t>
      </w:r>
      <w:r w:rsidRPr="00124B77">
        <w:rPr>
          <w:rFonts w:hint="eastAsia"/>
          <w:color w:val="000000"/>
          <w:sz w:val="24"/>
        </w:rPr>
        <w:t xml:space="preserve"> </w:t>
      </w:r>
      <w:r w:rsidR="00B046C2">
        <w:rPr>
          <w:rFonts w:hint="eastAsia"/>
          <w:color w:val="000000"/>
          <w:sz w:val="24"/>
        </w:rPr>
        <w:t>S</w:t>
      </w:r>
      <w:r w:rsidRPr="00124B77">
        <w:rPr>
          <w:rFonts w:hint="eastAsia"/>
          <w:color w:val="000000"/>
          <w:sz w:val="24"/>
        </w:rPr>
        <w:t>urface temperatur</w:t>
      </w:r>
      <w:r w:rsidRPr="00CB0CFF">
        <w:rPr>
          <w:rFonts w:hint="eastAsia"/>
          <w:color w:val="000000"/>
          <w:sz w:val="24"/>
        </w:rPr>
        <w:t>e</w:t>
      </w:r>
      <w:r>
        <w:rPr>
          <w:rFonts w:hint="eastAsia"/>
          <w:color w:val="000000"/>
          <w:sz w:val="24"/>
        </w:rPr>
        <w:t xml:space="preserve"> </w:t>
      </w:r>
      <w:r w:rsidRPr="00104FE4">
        <w:rPr>
          <w:color w:val="000000"/>
          <w:sz w:val="24"/>
        </w:rPr>
        <w:t>-</w:t>
      </w:r>
      <w:r w:rsidRPr="00104FE4">
        <w:rPr>
          <w:rFonts w:hint="eastAsia"/>
          <w:color w:val="000000"/>
          <w:sz w:val="24"/>
        </w:rPr>
        <w:t xml:space="preserve"> </w:t>
      </w:r>
      <w:r w:rsidRPr="00124B77">
        <w:rPr>
          <w:rFonts w:hint="eastAsia"/>
          <w:color w:val="000000"/>
          <w:sz w:val="24"/>
        </w:rPr>
        <w:t>Ambient temperature</w:t>
      </w:r>
      <w:r w:rsidRPr="00CB0CFF">
        <w:rPr>
          <w:rFonts w:hint="eastAsia"/>
          <w:color w:val="000000"/>
          <w:sz w:val="24"/>
        </w:rPr>
        <w:t>.</w:t>
      </w:r>
    </w:p>
    <w:p w:rsidR="00433939" w:rsidRDefault="00433939" w:rsidP="00433939">
      <w:pPr>
        <w:spacing w:line="360" w:lineRule="auto"/>
        <w:ind w:right="840"/>
        <w:rPr>
          <w:color w:val="FF0000"/>
          <w:sz w:val="24"/>
        </w:rPr>
      </w:pPr>
    </w:p>
    <w:p w:rsidR="00443524" w:rsidRDefault="00443524" w:rsidP="00433939">
      <w:pPr>
        <w:spacing w:line="360" w:lineRule="auto"/>
        <w:ind w:right="840"/>
        <w:rPr>
          <w:color w:val="FF0000"/>
          <w:sz w:val="24"/>
        </w:rPr>
      </w:pPr>
    </w:p>
    <w:p w:rsidR="00443524" w:rsidRDefault="00443524" w:rsidP="00433939">
      <w:pPr>
        <w:spacing w:line="360" w:lineRule="auto"/>
        <w:ind w:right="840"/>
        <w:rPr>
          <w:color w:val="FF0000"/>
          <w:sz w:val="24"/>
        </w:rPr>
      </w:pPr>
    </w:p>
    <w:p w:rsidR="00443524" w:rsidRPr="00BE5791" w:rsidRDefault="00443524" w:rsidP="00433939">
      <w:pPr>
        <w:spacing w:line="360" w:lineRule="auto"/>
        <w:ind w:right="840"/>
        <w:rPr>
          <w:color w:val="FF0000"/>
          <w:sz w:val="24"/>
        </w:rPr>
      </w:pPr>
    </w:p>
    <w:p w:rsidR="00433939" w:rsidRDefault="00433939" w:rsidP="00433939">
      <w:pPr>
        <w:spacing w:line="360" w:lineRule="auto"/>
        <w:ind w:firstLineChars="180" w:firstLine="432"/>
        <w:rPr>
          <w:sz w:val="24"/>
        </w:rPr>
      </w:pPr>
      <w:r>
        <w:rPr>
          <w:rFonts w:hint="eastAsia"/>
          <w:sz w:val="24"/>
        </w:rPr>
        <w:lastRenderedPageBreak/>
        <w:t>8.5</w:t>
      </w:r>
      <w:r w:rsidRPr="003E20B1">
        <w:rPr>
          <w:rFonts w:hint="eastAsia"/>
          <w:sz w:val="24"/>
        </w:rPr>
        <w:t>熔断时限</w:t>
      </w:r>
      <w:r>
        <w:rPr>
          <w:rFonts w:hint="eastAsia"/>
          <w:sz w:val="24"/>
        </w:rPr>
        <w:t xml:space="preserve"> / </w:t>
      </w:r>
      <w:r w:rsidRPr="003E20B1">
        <w:rPr>
          <w:rFonts w:hint="eastAsia"/>
          <w:sz w:val="24"/>
        </w:rPr>
        <w:t>Operating Characteristics</w:t>
      </w:r>
    </w:p>
    <w:p w:rsidR="00433939" w:rsidRDefault="00433939" w:rsidP="00433939">
      <w:pPr>
        <w:ind w:firstLineChars="200" w:firstLine="480"/>
        <w:rPr>
          <w:sz w:val="24"/>
        </w:rPr>
      </w:pPr>
    </w:p>
    <w:tbl>
      <w:tblPr>
        <w:tblW w:w="0" w:type="auto"/>
        <w:tblInd w:w="929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782"/>
        <w:gridCol w:w="3817"/>
      </w:tblGrid>
      <w:tr w:rsidR="00433939" w:rsidRPr="00104FE4" w:rsidTr="00654AED">
        <w:trPr>
          <w:trHeight w:val="884"/>
        </w:trPr>
        <w:tc>
          <w:tcPr>
            <w:tcW w:w="3782" w:type="dxa"/>
            <w:shd w:val="clear" w:color="auto" w:fill="0070C0"/>
            <w:vAlign w:val="center"/>
          </w:tcPr>
          <w:p w:rsidR="00433939" w:rsidRPr="00262C84" w:rsidRDefault="00433939" w:rsidP="00654AED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</w:rPr>
              <w:t>额定电流的</w:t>
            </w:r>
            <w:r>
              <w:rPr>
                <w:rFonts w:hint="eastAsia"/>
                <w:b/>
                <w:color w:val="FFFFFF" w:themeColor="background1"/>
                <w:sz w:val="24"/>
              </w:rPr>
              <w:t>%</w:t>
            </w:r>
          </w:p>
          <w:p w:rsidR="00433939" w:rsidRPr="00262C84" w:rsidRDefault="00433939" w:rsidP="00654AED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3E20B1">
              <w:rPr>
                <w:b/>
                <w:color w:val="FFFFFF" w:themeColor="background1"/>
                <w:sz w:val="24"/>
              </w:rPr>
              <w:t>% of Ampere Rating</w:t>
            </w:r>
            <w:r>
              <w:rPr>
                <w:rFonts w:hint="eastAsia"/>
                <w:b/>
                <w:color w:val="FFFFFF" w:themeColor="background1"/>
                <w:sz w:val="24"/>
              </w:rPr>
              <w:t>(In)</w:t>
            </w:r>
          </w:p>
        </w:tc>
        <w:tc>
          <w:tcPr>
            <w:tcW w:w="3817" w:type="dxa"/>
            <w:shd w:val="clear" w:color="auto" w:fill="0070C0"/>
            <w:vAlign w:val="center"/>
          </w:tcPr>
          <w:p w:rsidR="00433939" w:rsidRPr="00262C84" w:rsidRDefault="00433939" w:rsidP="00654AED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262C84">
              <w:rPr>
                <w:rFonts w:hint="eastAsia"/>
                <w:b/>
                <w:color w:val="FFFFFF" w:themeColor="background1"/>
                <w:sz w:val="24"/>
              </w:rPr>
              <w:t>熔断时间</w:t>
            </w:r>
          </w:p>
          <w:p w:rsidR="00433939" w:rsidRPr="00262C84" w:rsidRDefault="00433939" w:rsidP="00654AED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262C84">
              <w:rPr>
                <w:b/>
                <w:color w:val="FFFFFF" w:themeColor="background1"/>
                <w:sz w:val="24"/>
              </w:rPr>
              <w:t>Blowing Time</w:t>
            </w:r>
          </w:p>
        </w:tc>
      </w:tr>
      <w:tr w:rsidR="007C61DF" w:rsidTr="00654AED">
        <w:trPr>
          <w:trHeight w:val="884"/>
        </w:trPr>
        <w:tc>
          <w:tcPr>
            <w:tcW w:w="3782" w:type="dxa"/>
            <w:shd w:val="clear" w:color="auto" w:fill="EFF6FF"/>
            <w:vAlign w:val="center"/>
          </w:tcPr>
          <w:p w:rsidR="007C61DF" w:rsidRDefault="007C61DF" w:rsidP="007C040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100%* In</w:t>
            </w:r>
          </w:p>
        </w:tc>
        <w:tc>
          <w:tcPr>
            <w:tcW w:w="3817" w:type="dxa"/>
            <w:shd w:val="clear" w:color="auto" w:fill="EFF6FF"/>
            <w:vAlign w:val="center"/>
          </w:tcPr>
          <w:p w:rsidR="007C61DF" w:rsidRDefault="007C61DF" w:rsidP="007C61D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大于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(4</w:t>
            </w:r>
            <w:r>
              <w:rPr>
                <w:sz w:val="24"/>
              </w:rPr>
              <w:t xml:space="preserve"> hours Min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7C61DF" w:rsidTr="00654AED">
        <w:trPr>
          <w:trHeight w:val="884"/>
        </w:trPr>
        <w:tc>
          <w:tcPr>
            <w:tcW w:w="3782" w:type="dxa"/>
            <w:shd w:val="clear" w:color="auto" w:fill="EFF6FF"/>
            <w:vAlign w:val="center"/>
          </w:tcPr>
          <w:p w:rsidR="007C61DF" w:rsidRDefault="007C61DF" w:rsidP="007C040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135%</w:t>
            </w:r>
            <w:r>
              <w:rPr>
                <w:rFonts w:hint="eastAsia"/>
                <w:sz w:val="24"/>
              </w:rPr>
              <w:t>* In</w:t>
            </w:r>
          </w:p>
        </w:tc>
        <w:tc>
          <w:tcPr>
            <w:tcW w:w="3817" w:type="dxa"/>
            <w:shd w:val="clear" w:color="auto" w:fill="EFF6FF"/>
            <w:vAlign w:val="center"/>
          </w:tcPr>
          <w:p w:rsidR="007C61DF" w:rsidRDefault="007C61DF" w:rsidP="007C61D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小于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sz w:val="24"/>
              </w:rPr>
              <w:t>(1 hour Max)</w:t>
            </w:r>
          </w:p>
        </w:tc>
      </w:tr>
      <w:tr w:rsidR="007C61DF" w:rsidTr="00654AED">
        <w:trPr>
          <w:trHeight w:val="884"/>
        </w:trPr>
        <w:tc>
          <w:tcPr>
            <w:tcW w:w="3782" w:type="dxa"/>
            <w:shd w:val="clear" w:color="auto" w:fill="EFF6FF"/>
            <w:vAlign w:val="center"/>
          </w:tcPr>
          <w:p w:rsidR="007C61DF" w:rsidRDefault="007C61DF" w:rsidP="007C040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200%* In</w:t>
            </w:r>
          </w:p>
        </w:tc>
        <w:tc>
          <w:tcPr>
            <w:tcW w:w="3817" w:type="dxa"/>
            <w:shd w:val="clear" w:color="auto" w:fill="EFF6FF"/>
            <w:vAlign w:val="center"/>
          </w:tcPr>
          <w:p w:rsidR="007C61DF" w:rsidRDefault="007C61DF" w:rsidP="007C61D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小于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秒</w:t>
            </w:r>
            <w:r>
              <w:rPr>
                <w:sz w:val="24"/>
              </w:rPr>
              <w:t>(5 sec Max)</w:t>
            </w:r>
          </w:p>
        </w:tc>
      </w:tr>
    </w:tbl>
    <w:p w:rsidR="00433939" w:rsidRDefault="00433939" w:rsidP="00433939">
      <w:pPr>
        <w:pStyle w:val="a9"/>
        <w:spacing w:line="360" w:lineRule="auto"/>
        <w:ind w:left="360" w:firstLineChars="0" w:firstLine="0"/>
        <w:rPr>
          <w:sz w:val="24"/>
        </w:rPr>
      </w:pPr>
    </w:p>
    <w:p w:rsidR="00433939" w:rsidRDefault="00433939" w:rsidP="00433939">
      <w:pPr>
        <w:spacing w:line="360" w:lineRule="auto"/>
        <w:ind w:firstLineChars="180" w:firstLine="432"/>
        <w:rPr>
          <w:sz w:val="24"/>
        </w:rPr>
      </w:pPr>
      <w:r>
        <w:rPr>
          <w:rFonts w:hint="eastAsia"/>
          <w:sz w:val="24"/>
        </w:rPr>
        <w:t xml:space="preserve">8.6 </w:t>
      </w:r>
      <w:r w:rsidRPr="003E20B1">
        <w:rPr>
          <w:rFonts w:hint="eastAsia"/>
          <w:sz w:val="24"/>
        </w:rPr>
        <w:t>平均时间电流曲线图</w:t>
      </w:r>
      <w:r w:rsidRPr="003E20B1">
        <w:rPr>
          <w:rFonts w:hint="eastAsia"/>
          <w:sz w:val="24"/>
        </w:rPr>
        <w:t xml:space="preserve"> / Average Time Current Curves</w:t>
      </w:r>
    </w:p>
    <w:p w:rsidR="00433939" w:rsidRDefault="008F246D" w:rsidP="00433939">
      <w:pPr>
        <w:ind w:firstLineChars="180" w:firstLine="432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847680" behindDoc="0" locked="0" layoutInCell="1" allowOverlap="1" wp14:anchorId="17034777" wp14:editId="73D96D67">
            <wp:simplePos x="0" y="0"/>
            <wp:positionH relativeFrom="column">
              <wp:posOffset>1764665</wp:posOffset>
            </wp:positionH>
            <wp:positionV relativeFrom="paragraph">
              <wp:posOffset>114300</wp:posOffset>
            </wp:positionV>
            <wp:extent cx="694055" cy="314325"/>
            <wp:effectExtent l="0" t="0" r="0" b="952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时间电流曲线图mA与A分界图标 2013-10-07.emf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87" t="26736" r="11992" b="16737"/>
                    <a:stretch/>
                  </pic:blipFill>
                  <pic:spPr bwMode="auto">
                    <a:xfrm>
                      <a:off x="0" y="0"/>
                      <a:ext cx="69405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939" w:rsidRDefault="008F246D" w:rsidP="00433939">
      <w:pPr>
        <w:ind w:firstLineChars="180" w:firstLine="432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843584" behindDoc="0" locked="0" layoutInCell="1" allowOverlap="1" wp14:anchorId="7101EC32" wp14:editId="71CF3558">
            <wp:simplePos x="0" y="0"/>
            <wp:positionH relativeFrom="column">
              <wp:posOffset>955040</wp:posOffset>
            </wp:positionH>
            <wp:positionV relativeFrom="paragraph">
              <wp:posOffset>154305</wp:posOffset>
            </wp:positionV>
            <wp:extent cx="3019425" cy="4314825"/>
            <wp:effectExtent l="0" t="0" r="9525" b="952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C时间电流曲线图.emf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8" t="9586" r="12862" b="8518"/>
                    <a:stretch/>
                  </pic:blipFill>
                  <pic:spPr bwMode="auto">
                    <a:xfrm>
                      <a:off x="0" y="0"/>
                      <a:ext cx="3019425" cy="431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  <w:r w:rsidRPr="003E20B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AB3B837" wp14:editId="4BAED7EB">
                <wp:simplePos x="0" y="0"/>
                <wp:positionH relativeFrom="column">
                  <wp:posOffset>264795</wp:posOffset>
                </wp:positionH>
                <wp:positionV relativeFrom="paragraph">
                  <wp:posOffset>38735</wp:posOffset>
                </wp:positionV>
                <wp:extent cx="2050415" cy="1403985"/>
                <wp:effectExtent l="0" t="317" r="6667" b="6668"/>
                <wp:wrapNone/>
                <wp:docPr id="30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504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AED" w:rsidRPr="003E20B1" w:rsidRDefault="00654AED" w:rsidP="00433939">
                            <w:pPr>
                              <w:rPr>
                                <w:b/>
                                <w:color w:val="0070C0"/>
                                <w:sz w:val="18"/>
                              </w:rPr>
                            </w:pPr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>时间</w:t>
                            </w:r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>(</w:t>
                            </w:r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>秒</w:t>
                            </w:r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>) / TIME IN SECONDS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.85pt;margin-top:3.05pt;width:161.45pt;height:110.55pt;rotation:-90;z-index:251820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" stroked="f">
                <v:textbox style="mso-fit-shape-to-text:t">
                  <w:txbxContent>
                    <w:p w:rsidR="00654AED" w:rsidRPr="003E20B1" w:rsidRDefault="00654AED" w:rsidP="00433939">
                      <w:pPr>
                        <w:rPr>
                          <w:b/>
                          <w:color w:val="0070C0"/>
                          <w:sz w:val="18"/>
                        </w:rPr>
                      </w:pPr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>时间</w:t>
                      </w:r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>(</w:t>
                      </w:r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>秒</w:t>
                      </w:r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>) / TIME IN SECONDS</w:t>
                      </w:r>
                    </w:p>
                  </w:txbxContent>
                </v:textbox>
              </v:shape>
            </w:pict>
          </mc:Fallback>
        </mc:AlternateContent>
      </w: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ind w:firstLineChars="180" w:firstLine="432"/>
        <w:rPr>
          <w:sz w:val="24"/>
        </w:rPr>
      </w:pPr>
    </w:p>
    <w:p w:rsidR="00433939" w:rsidRDefault="00433939" w:rsidP="00433939">
      <w:pPr>
        <w:pStyle w:val="a9"/>
        <w:spacing w:line="360" w:lineRule="auto"/>
        <w:ind w:left="360" w:firstLineChars="0" w:firstLine="0"/>
        <w:rPr>
          <w:sz w:val="24"/>
        </w:rPr>
      </w:pPr>
    </w:p>
    <w:p w:rsidR="00433939" w:rsidRDefault="00433939" w:rsidP="00433939">
      <w:pPr>
        <w:pStyle w:val="a9"/>
        <w:spacing w:line="360" w:lineRule="auto"/>
        <w:ind w:left="360" w:firstLineChars="0" w:firstLine="0"/>
        <w:rPr>
          <w:sz w:val="24"/>
        </w:rPr>
      </w:pPr>
    </w:p>
    <w:bookmarkStart w:id="12" w:name="_Toc364420875"/>
    <w:p w:rsidR="00C85A59" w:rsidRDefault="008F246D" w:rsidP="00C85A59">
      <w:pPr>
        <w:pStyle w:val="a9"/>
        <w:spacing w:line="360" w:lineRule="auto"/>
        <w:ind w:left="360" w:firstLineChars="0" w:firstLine="0"/>
        <w:outlineLvl w:val="0"/>
        <w:rPr>
          <w:b/>
          <w:sz w:val="24"/>
        </w:rPr>
      </w:pPr>
      <w:r w:rsidRPr="003E20B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CA9974" wp14:editId="716DC60A">
                <wp:simplePos x="0" y="0"/>
                <wp:positionH relativeFrom="column">
                  <wp:posOffset>1521460</wp:posOffset>
                </wp:positionH>
                <wp:positionV relativeFrom="paragraph">
                  <wp:posOffset>105410</wp:posOffset>
                </wp:positionV>
                <wp:extent cx="2543175" cy="1403985"/>
                <wp:effectExtent l="0" t="0" r="9525" b="6350"/>
                <wp:wrapNone/>
                <wp:docPr id="2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AED" w:rsidRPr="003E20B1" w:rsidRDefault="00654AED" w:rsidP="00433939">
                            <w:pPr>
                              <w:rPr>
                                <w:b/>
                                <w:color w:val="0070C0"/>
                                <w:sz w:val="18"/>
                              </w:rPr>
                            </w:pPr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>电流</w:t>
                            </w:r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>(</w:t>
                            </w:r>
                            <w:proofErr w:type="gramStart"/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>安培</w:t>
                            </w:r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>)</w:t>
                            </w:r>
                            <w:proofErr w:type="gramEnd"/>
                            <w:r w:rsidRPr="003E20B1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</w:rPr>
                              <w:t xml:space="preserve"> / CURRENT IN AMPERES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19.8pt;margin-top:8.3pt;width:200.25pt;height:110.55pt;z-index:251819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" stroked="f">
                <v:textbox style="mso-fit-shape-to-text:t">
                  <w:txbxContent>
                    <w:p w:rsidR="00654AED" w:rsidRPr="003E20B1" w:rsidRDefault="00654AED" w:rsidP="00433939">
                      <w:pPr>
                        <w:rPr>
                          <w:b/>
                          <w:color w:val="0070C0"/>
                          <w:sz w:val="18"/>
                        </w:rPr>
                      </w:pPr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>电流</w:t>
                      </w:r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>(</w:t>
                      </w:r>
                      <w:proofErr w:type="gramStart"/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>安培</w:t>
                      </w:r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>)</w:t>
                      </w:r>
                      <w:proofErr w:type="gramEnd"/>
                      <w:r w:rsidRPr="003E20B1">
                        <w:rPr>
                          <w:rFonts w:hint="eastAsia"/>
                          <w:b/>
                          <w:color w:val="0070C0"/>
                          <w:sz w:val="18"/>
                        </w:rPr>
                        <w:t xml:space="preserve"> / CURRENT IN AMPERES</w:t>
                      </w:r>
                    </w:p>
                  </w:txbxContent>
                </v:textbox>
              </v:shape>
            </w:pict>
          </mc:Fallback>
        </mc:AlternateContent>
      </w:r>
    </w:p>
    <w:p w:rsidR="00C85A59" w:rsidRDefault="00C85A59" w:rsidP="00C85A59">
      <w:pPr>
        <w:pStyle w:val="a9"/>
        <w:spacing w:line="360" w:lineRule="auto"/>
        <w:ind w:left="360" w:firstLineChars="0" w:firstLine="0"/>
        <w:outlineLvl w:val="0"/>
        <w:rPr>
          <w:b/>
          <w:sz w:val="24"/>
        </w:rPr>
      </w:pPr>
    </w:p>
    <w:p w:rsidR="00433939" w:rsidRPr="00AA51F1" w:rsidRDefault="00433939" w:rsidP="00433939">
      <w:pPr>
        <w:pStyle w:val="a9"/>
        <w:numPr>
          <w:ilvl w:val="0"/>
          <w:numId w:val="5"/>
        </w:numPr>
        <w:spacing w:line="360" w:lineRule="auto"/>
        <w:ind w:firstLineChars="0"/>
        <w:outlineLvl w:val="0"/>
        <w:rPr>
          <w:b/>
          <w:sz w:val="24"/>
        </w:rPr>
      </w:pPr>
      <w:bookmarkStart w:id="13" w:name="_Toc364681514"/>
      <w:r w:rsidRPr="00AA51F1">
        <w:rPr>
          <w:rFonts w:hint="eastAsia"/>
          <w:b/>
          <w:sz w:val="24"/>
        </w:rPr>
        <w:lastRenderedPageBreak/>
        <w:t>环境特性</w:t>
      </w:r>
      <w:r w:rsidRPr="00AA51F1">
        <w:rPr>
          <w:rFonts w:hint="eastAsia"/>
          <w:b/>
          <w:sz w:val="24"/>
        </w:rPr>
        <w:t xml:space="preserve"> / Environmental Characteristic</w:t>
      </w:r>
      <w:bookmarkEnd w:id="12"/>
      <w:bookmarkEnd w:id="13"/>
    </w:p>
    <w:p w:rsidR="00433939" w:rsidRPr="001D621F" w:rsidRDefault="00433939" w:rsidP="00433939">
      <w:pPr>
        <w:pStyle w:val="a9"/>
        <w:tabs>
          <w:tab w:val="left" w:pos="4560"/>
        </w:tabs>
        <w:spacing w:line="360" w:lineRule="auto"/>
        <w:ind w:left="360" w:firstLineChars="0" w:firstLine="0"/>
        <w:rPr>
          <w:sz w:val="24"/>
        </w:rPr>
      </w:pPr>
      <w:r w:rsidRPr="001D621F">
        <w:rPr>
          <w:rFonts w:hint="eastAsia"/>
          <w:sz w:val="24"/>
        </w:rPr>
        <w:t>9.</w:t>
      </w:r>
      <w:r w:rsidRPr="001D621F">
        <w:rPr>
          <w:sz w:val="24"/>
        </w:rPr>
        <w:t>1</w:t>
      </w:r>
      <w:r w:rsidRPr="001D621F">
        <w:rPr>
          <w:rFonts w:hint="eastAsia"/>
          <w:sz w:val="24"/>
        </w:rPr>
        <w:t xml:space="preserve">　使用温度范围</w:t>
      </w:r>
      <w:r>
        <w:rPr>
          <w:rFonts w:hint="eastAsia"/>
          <w:sz w:val="24"/>
        </w:rPr>
        <w:t xml:space="preserve"> /</w:t>
      </w:r>
      <w:r w:rsidRPr="001D621F">
        <w:rPr>
          <w:rFonts w:hint="eastAsia"/>
          <w:sz w:val="24"/>
        </w:rPr>
        <w:t xml:space="preserve"> </w:t>
      </w:r>
      <w:r w:rsidRPr="001D621F">
        <w:rPr>
          <w:sz w:val="24"/>
        </w:rPr>
        <w:t>Operating Temperature</w:t>
      </w:r>
    </w:p>
    <w:p w:rsidR="00433939" w:rsidRDefault="00433939" w:rsidP="00433939">
      <w:pPr>
        <w:pStyle w:val="a9"/>
        <w:spacing w:line="360" w:lineRule="auto"/>
        <w:ind w:left="360" w:firstLineChars="250" w:firstLine="600"/>
        <w:rPr>
          <w:sz w:val="24"/>
          <w:lang w:val="es-ES"/>
        </w:rPr>
      </w:pPr>
      <w:r w:rsidRPr="001D621F">
        <w:rPr>
          <w:rFonts w:hint="eastAsia"/>
          <w:sz w:val="24"/>
          <w:lang w:val="es-ES"/>
        </w:rPr>
        <w:t>-55</w:t>
      </w:r>
      <w:r w:rsidRPr="001D621F">
        <w:rPr>
          <w:rFonts w:hint="eastAsia"/>
          <w:sz w:val="18"/>
          <w:szCs w:val="18"/>
          <w:lang w:val="es-ES"/>
        </w:rPr>
        <w:t>℃</w:t>
      </w:r>
      <w:r w:rsidRPr="001D621F">
        <w:rPr>
          <w:rFonts w:hint="eastAsia"/>
          <w:sz w:val="24"/>
        </w:rPr>
        <w:t>～</w:t>
      </w:r>
      <w:r w:rsidRPr="001D621F">
        <w:rPr>
          <w:sz w:val="24"/>
        </w:rPr>
        <w:t>+</w:t>
      </w:r>
      <w:r w:rsidRPr="001D621F">
        <w:rPr>
          <w:rFonts w:hint="eastAsia"/>
          <w:sz w:val="24"/>
          <w:lang w:val="es-ES"/>
        </w:rPr>
        <w:t>125</w:t>
      </w:r>
      <w:r w:rsidRPr="001F5D0E">
        <w:rPr>
          <w:rFonts w:ascii="宋体" w:hAnsi="宋体" w:cs="宋体" w:hint="eastAsia"/>
          <w:sz w:val="24"/>
          <w:szCs w:val="18"/>
        </w:rPr>
        <w:t>℃</w:t>
      </w:r>
      <w:r w:rsidRPr="001D621F">
        <w:rPr>
          <w:rFonts w:hint="eastAsia"/>
          <w:sz w:val="24"/>
          <w:lang w:val="es-ES"/>
        </w:rPr>
        <w:t>。</w:t>
      </w:r>
    </w:p>
    <w:p w:rsidR="00433939" w:rsidRDefault="00433939" w:rsidP="00433939">
      <w:pPr>
        <w:pStyle w:val="a9"/>
        <w:spacing w:line="360" w:lineRule="auto"/>
        <w:ind w:left="360" w:firstLineChars="250" w:firstLine="600"/>
        <w:rPr>
          <w:sz w:val="24"/>
          <w:lang w:val="es-ES"/>
        </w:rPr>
      </w:pPr>
    </w:p>
    <w:p w:rsidR="00433939" w:rsidRPr="001D621F" w:rsidRDefault="00433939" w:rsidP="00433939">
      <w:pPr>
        <w:pStyle w:val="a9"/>
        <w:tabs>
          <w:tab w:val="left" w:pos="4560"/>
        </w:tabs>
        <w:spacing w:line="360" w:lineRule="auto"/>
        <w:ind w:left="360" w:firstLineChars="0" w:firstLine="0"/>
        <w:rPr>
          <w:sz w:val="24"/>
          <w:lang w:val="es-ES"/>
        </w:rPr>
      </w:pPr>
      <w:r w:rsidRPr="001D621F">
        <w:rPr>
          <w:rFonts w:hint="eastAsia"/>
          <w:sz w:val="24"/>
          <w:lang w:val="es-ES"/>
        </w:rPr>
        <w:t>9.2</w:t>
      </w:r>
      <w:r w:rsidRPr="001D621F">
        <w:rPr>
          <w:rFonts w:hint="eastAsia"/>
          <w:sz w:val="24"/>
        </w:rPr>
        <w:t xml:space="preserve">　保存条件</w:t>
      </w:r>
      <w:r w:rsidRPr="001D621F">
        <w:rPr>
          <w:rFonts w:hint="eastAsia"/>
          <w:sz w:val="24"/>
          <w:lang w:val="es-ES"/>
        </w:rPr>
        <w:t xml:space="preserve"> </w:t>
      </w:r>
      <w:r w:rsidRPr="001D621F">
        <w:rPr>
          <w:sz w:val="24"/>
          <w:lang w:val="es-ES"/>
        </w:rPr>
        <w:t>Stock Condition</w:t>
      </w:r>
    </w:p>
    <w:p w:rsidR="00433939" w:rsidRPr="001D621F" w:rsidRDefault="00433939" w:rsidP="00433939">
      <w:pPr>
        <w:pStyle w:val="a9"/>
        <w:spacing w:line="360" w:lineRule="auto"/>
        <w:ind w:left="360" w:firstLineChars="250" w:firstLine="600"/>
        <w:rPr>
          <w:sz w:val="24"/>
          <w:lang w:val="es-ES"/>
        </w:rPr>
      </w:pPr>
      <w:r w:rsidRPr="001D621F">
        <w:rPr>
          <w:rFonts w:hint="eastAsia"/>
          <w:sz w:val="24"/>
        </w:rPr>
        <w:t>湿度</w:t>
      </w:r>
      <w:r w:rsidRPr="001D621F">
        <w:rPr>
          <w:rFonts w:hint="eastAsia"/>
          <w:sz w:val="24"/>
          <w:lang w:val="es-ES"/>
        </w:rPr>
        <w:t>：</w:t>
      </w:r>
      <w:r w:rsidRPr="001D621F">
        <w:rPr>
          <w:rFonts w:hint="eastAsia"/>
          <w:sz w:val="24"/>
        </w:rPr>
        <w:t>相对湿度</w:t>
      </w:r>
      <w:r w:rsidRPr="001D621F">
        <w:rPr>
          <w:rFonts w:ascii="宋体" w:hAnsi="宋体" w:hint="eastAsia"/>
          <w:sz w:val="24"/>
          <w:lang w:val="es-ES"/>
        </w:rPr>
        <w:t>≦</w:t>
      </w:r>
      <w:r w:rsidRPr="001D621F">
        <w:rPr>
          <w:sz w:val="24"/>
          <w:lang w:val="es-ES"/>
        </w:rPr>
        <w:t>75%</w:t>
      </w:r>
      <w:r w:rsidRPr="001D621F">
        <w:rPr>
          <w:rFonts w:hint="eastAsia"/>
          <w:sz w:val="24"/>
        </w:rPr>
        <w:t>平均可以存放</w:t>
      </w:r>
      <w:r w:rsidRPr="001D621F">
        <w:rPr>
          <w:rFonts w:hint="eastAsia"/>
          <w:sz w:val="24"/>
          <w:lang w:val="es-ES"/>
        </w:rPr>
        <w:t>3</w:t>
      </w:r>
      <w:r w:rsidRPr="001D621F">
        <w:rPr>
          <w:rFonts w:hint="eastAsia"/>
          <w:sz w:val="24"/>
        </w:rPr>
        <w:t>年。</w:t>
      </w:r>
    </w:p>
    <w:p w:rsidR="00433939" w:rsidRDefault="00433939" w:rsidP="00433939">
      <w:pPr>
        <w:pStyle w:val="a9"/>
        <w:spacing w:line="360" w:lineRule="auto"/>
        <w:ind w:left="360" w:firstLineChars="250" w:firstLine="600"/>
        <w:rPr>
          <w:sz w:val="24"/>
          <w:lang w:val="es-ES"/>
        </w:rPr>
      </w:pPr>
      <w:r w:rsidRPr="001D621F">
        <w:rPr>
          <w:rFonts w:hint="eastAsia"/>
          <w:sz w:val="24"/>
          <w:lang w:val="es-ES"/>
        </w:rPr>
        <w:t>Humidity</w:t>
      </w:r>
      <w:r w:rsidRPr="001D621F">
        <w:rPr>
          <w:rFonts w:hint="eastAsia"/>
          <w:sz w:val="24"/>
          <w:lang w:val="es-ES"/>
        </w:rPr>
        <w:t>：</w:t>
      </w:r>
      <w:r w:rsidRPr="001D621F">
        <w:rPr>
          <w:rFonts w:hint="eastAsia"/>
          <w:sz w:val="24"/>
          <w:lang w:val="es-ES"/>
        </w:rPr>
        <w:t xml:space="preserve">Relative humidity </w:t>
      </w:r>
      <w:r w:rsidRPr="001D621F">
        <w:rPr>
          <w:rFonts w:hint="eastAsia"/>
          <w:sz w:val="24"/>
          <w:lang w:val="es-ES"/>
        </w:rPr>
        <w:t>≤</w:t>
      </w:r>
      <w:r w:rsidRPr="001D621F">
        <w:rPr>
          <w:rFonts w:hint="eastAsia"/>
          <w:sz w:val="24"/>
          <w:lang w:val="es-ES"/>
        </w:rPr>
        <w:t xml:space="preserve"> 75% store 3 years </w:t>
      </w:r>
      <w:r>
        <w:rPr>
          <w:rFonts w:hint="eastAsia"/>
          <w:sz w:val="24"/>
          <w:lang w:val="es-ES"/>
        </w:rPr>
        <w:t xml:space="preserve">in </w:t>
      </w:r>
      <w:r w:rsidRPr="001D621F">
        <w:rPr>
          <w:rFonts w:hint="eastAsia"/>
          <w:sz w:val="24"/>
          <w:lang w:val="es-ES"/>
        </w:rPr>
        <w:t>average.</w:t>
      </w:r>
    </w:p>
    <w:p w:rsidR="00433939" w:rsidRPr="001D621F" w:rsidRDefault="00433939" w:rsidP="00433939">
      <w:pPr>
        <w:pStyle w:val="a9"/>
        <w:spacing w:line="360" w:lineRule="auto"/>
        <w:ind w:left="360" w:firstLineChars="250" w:firstLine="600"/>
        <w:rPr>
          <w:sz w:val="24"/>
          <w:lang w:val="es-ES"/>
        </w:rPr>
      </w:pPr>
    </w:p>
    <w:p w:rsidR="00433939" w:rsidRPr="00DF10CB" w:rsidRDefault="00433939" w:rsidP="00433939">
      <w:pPr>
        <w:pStyle w:val="a9"/>
        <w:spacing w:line="500" w:lineRule="exact"/>
        <w:ind w:leftChars="200" w:left="1020" w:hangingChars="250" w:hanging="600"/>
        <w:rPr>
          <w:sz w:val="24"/>
          <w:lang w:val="es-ES"/>
        </w:rPr>
      </w:pPr>
      <w:r>
        <w:rPr>
          <w:rFonts w:hint="eastAsia"/>
          <w:sz w:val="24"/>
          <w:lang w:val="es-ES"/>
        </w:rPr>
        <w:t xml:space="preserve">9.3  </w:t>
      </w:r>
      <w:r w:rsidRPr="00DF10CB">
        <w:rPr>
          <w:rFonts w:hint="eastAsia"/>
          <w:sz w:val="24"/>
          <w:lang w:val="es-ES"/>
        </w:rPr>
        <w:t>若操作环境温度超出</w:t>
      </w:r>
      <w:r w:rsidRPr="00DF10CB">
        <w:rPr>
          <w:rFonts w:hint="eastAsia"/>
          <w:sz w:val="24"/>
          <w:lang w:val="es-ES"/>
        </w:rPr>
        <w:t>25</w:t>
      </w:r>
      <w:r w:rsidRPr="00DF10CB">
        <w:rPr>
          <w:rFonts w:hint="eastAsia"/>
          <w:sz w:val="24"/>
          <w:lang w:val="es-ES"/>
        </w:rPr>
        <w:t>±</w:t>
      </w:r>
      <w:r w:rsidRPr="00DF10CB">
        <w:rPr>
          <w:rFonts w:hint="eastAsia"/>
          <w:sz w:val="24"/>
          <w:lang w:val="es-ES"/>
        </w:rPr>
        <w:t>5</w:t>
      </w:r>
      <w:r w:rsidRPr="001F5D0E">
        <w:rPr>
          <w:rFonts w:ascii="宋体" w:hAnsi="宋体" w:cs="宋体" w:hint="eastAsia"/>
          <w:sz w:val="24"/>
          <w:szCs w:val="18"/>
        </w:rPr>
        <w:t>℃</w:t>
      </w:r>
      <w:r w:rsidRPr="00DF10CB">
        <w:rPr>
          <w:rFonts w:hint="eastAsia"/>
          <w:sz w:val="24"/>
          <w:lang w:val="es-ES"/>
        </w:rPr>
        <w:t>范围，在选用保险丝规格时，需考虑操作环境温度对保险丝的影响，请参照如下：温度</w:t>
      </w:r>
      <w:r w:rsidRPr="00DF10CB">
        <w:rPr>
          <w:rFonts w:hint="eastAsia"/>
          <w:sz w:val="24"/>
          <w:lang w:val="es-ES"/>
        </w:rPr>
        <w:t>-</w:t>
      </w:r>
      <w:r w:rsidRPr="00DF10CB">
        <w:rPr>
          <w:rFonts w:hint="eastAsia"/>
          <w:sz w:val="24"/>
          <w:lang w:val="es-ES"/>
        </w:rPr>
        <w:t>电流曲线图。</w:t>
      </w:r>
    </w:p>
    <w:p w:rsidR="00433939" w:rsidRDefault="00433939" w:rsidP="00433939">
      <w:pPr>
        <w:pStyle w:val="a9"/>
        <w:spacing w:line="500" w:lineRule="exact"/>
        <w:ind w:leftChars="500" w:left="1050" w:firstLineChars="0" w:firstLine="0"/>
        <w:rPr>
          <w:sz w:val="24"/>
          <w:lang w:val="es-ES"/>
        </w:rPr>
      </w:pPr>
      <w:r w:rsidRPr="00DF10CB">
        <w:rPr>
          <w:sz w:val="24"/>
          <w:lang w:val="es-ES"/>
        </w:rPr>
        <w:t>When choosing the fuse's specification, if the operating environmental temperature beyond the</w:t>
      </w:r>
      <w:r>
        <w:rPr>
          <w:rFonts w:hint="eastAsia"/>
          <w:sz w:val="24"/>
          <w:lang w:val="es-ES"/>
        </w:rPr>
        <w:t xml:space="preserve"> </w:t>
      </w:r>
      <w:r w:rsidRPr="00DF10CB">
        <w:rPr>
          <w:rFonts w:hint="eastAsia"/>
          <w:sz w:val="24"/>
          <w:lang w:val="es-ES"/>
        </w:rPr>
        <w:t>scope from 20~30</w:t>
      </w:r>
      <w:r w:rsidRPr="00DF10CB">
        <w:rPr>
          <w:rFonts w:hint="eastAsia"/>
          <w:sz w:val="24"/>
          <w:lang w:val="es-ES"/>
        </w:rPr>
        <w:t>℃</w:t>
      </w:r>
      <w:r w:rsidRPr="00DF10CB">
        <w:rPr>
          <w:rFonts w:hint="eastAsia"/>
          <w:sz w:val="24"/>
          <w:lang w:val="es-ES"/>
        </w:rPr>
        <w:t>, engineer should consider the environmental temperature's affection to fuses.</w:t>
      </w:r>
      <w:r>
        <w:rPr>
          <w:rFonts w:hint="eastAsia"/>
          <w:sz w:val="24"/>
          <w:lang w:val="es-ES"/>
        </w:rPr>
        <w:t xml:space="preserve"> P</w:t>
      </w:r>
      <w:r w:rsidRPr="00DF10CB">
        <w:rPr>
          <w:sz w:val="24"/>
          <w:lang w:val="es-ES"/>
        </w:rPr>
        <w:t>lease refer: Temperature Rerating Curve:</w:t>
      </w: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811840" behindDoc="0" locked="0" layoutInCell="1" allowOverlap="1" wp14:anchorId="5B3C2A25" wp14:editId="2E29C04F">
            <wp:simplePos x="0" y="0"/>
            <wp:positionH relativeFrom="column">
              <wp:posOffset>640080</wp:posOffset>
            </wp:positionH>
            <wp:positionV relativeFrom="paragraph">
              <wp:posOffset>66675</wp:posOffset>
            </wp:positionV>
            <wp:extent cx="4712787" cy="3371850"/>
            <wp:effectExtent l="0" t="0" r="0" b="0"/>
            <wp:wrapNone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P Temperature Rerating Curve.emf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6" t="10290" r="12037" b="12861"/>
                    <a:stretch/>
                  </pic:blipFill>
                  <pic:spPr bwMode="auto">
                    <a:xfrm>
                      <a:off x="0" y="0"/>
                      <a:ext cx="4712787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Pr="004E05D4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Default="00433939" w:rsidP="00433939">
      <w:pPr>
        <w:pStyle w:val="a9"/>
        <w:spacing w:line="500" w:lineRule="exact"/>
        <w:ind w:left="360" w:firstLineChars="0" w:firstLine="0"/>
        <w:rPr>
          <w:sz w:val="24"/>
          <w:lang w:val="es-ES"/>
        </w:rPr>
      </w:pPr>
    </w:p>
    <w:p w:rsidR="00433939" w:rsidRPr="001907BE" w:rsidRDefault="00433939" w:rsidP="00433939">
      <w:pPr>
        <w:pStyle w:val="a9"/>
        <w:numPr>
          <w:ilvl w:val="0"/>
          <w:numId w:val="5"/>
        </w:numPr>
        <w:spacing w:line="360" w:lineRule="auto"/>
        <w:ind w:firstLineChars="0"/>
        <w:jc w:val="left"/>
        <w:outlineLvl w:val="0"/>
        <w:rPr>
          <w:b/>
          <w:sz w:val="24"/>
        </w:rPr>
      </w:pPr>
      <w:bookmarkStart w:id="14" w:name="_Toc364420876"/>
      <w:bookmarkStart w:id="15" w:name="_Toc364681515"/>
      <w:r w:rsidRPr="001907BE">
        <w:rPr>
          <w:rFonts w:hint="eastAsia"/>
          <w:b/>
          <w:sz w:val="24"/>
        </w:rPr>
        <w:t>安装</w:t>
      </w:r>
      <w:r>
        <w:rPr>
          <w:rFonts w:hint="eastAsia"/>
          <w:b/>
          <w:sz w:val="24"/>
        </w:rPr>
        <w:t>建议</w:t>
      </w:r>
      <w:r>
        <w:rPr>
          <w:rFonts w:hint="eastAsia"/>
          <w:b/>
          <w:sz w:val="24"/>
        </w:rPr>
        <w:t xml:space="preserve"> / </w:t>
      </w:r>
      <w:r w:rsidRPr="001907BE">
        <w:rPr>
          <w:b/>
          <w:sz w:val="24"/>
        </w:rPr>
        <w:t>Installation Recommendations</w:t>
      </w:r>
      <w:bookmarkEnd w:id="14"/>
      <w:bookmarkEnd w:id="15"/>
      <w:r>
        <w:rPr>
          <w:rFonts w:hint="eastAsia"/>
          <w:b/>
          <w:sz w:val="24"/>
        </w:rPr>
        <w:t xml:space="preserve"> </w:t>
      </w:r>
      <w:r w:rsidRPr="001907BE">
        <w:rPr>
          <w:rFonts w:hint="eastAsia"/>
          <w:b/>
          <w:sz w:val="24"/>
        </w:rPr>
        <w:t xml:space="preserve"> </w:t>
      </w:r>
    </w:p>
    <w:p w:rsidR="00433939" w:rsidRPr="001907BE" w:rsidRDefault="00433939" w:rsidP="00433939">
      <w:pPr>
        <w:spacing w:line="360" w:lineRule="auto"/>
        <w:ind w:firstLineChars="150" w:firstLine="360"/>
        <w:rPr>
          <w:sz w:val="24"/>
        </w:rPr>
      </w:pPr>
      <w:r w:rsidRPr="001907BE">
        <w:rPr>
          <w:rFonts w:hint="eastAsia"/>
          <w:sz w:val="24"/>
        </w:rPr>
        <w:t>10</w:t>
      </w:r>
      <w:r>
        <w:rPr>
          <w:rFonts w:hint="eastAsia"/>
          <w:sz w:val="24"/>
        </w:rPr>
        <w:t>.</w:t>
      </w:r>
      <w:r w:rsidRPr="001907BE">
        <w:rPr>
          <w:rFonts w:hint="eastAsia"/>
          <w:sz w:val="24"/>
        </w:rPr>
        <w:t xml:space="preserve">1 </w:t>
      </w:r>
      <w:r w:rsidRPr="001907BE">
        <w:rPr>
          <w:rFonts w:hint="eastAsia"/>
          <w:sz w:val="24"/>
        </w:rPr>
        <w:t>建议按照如下示意图方式进行安装。</w:t>
      </w:r>
    </w:p>
    <w:p w:rsidR="00433939" w:rsidRDefault="00433939" w:rsidP="00433939">
      <w:pPr>
        <w:spacing w:line="360" w:lineRule="auto"/>
        <w:ind w:firstLineChars="400" w:firstLine="960"/>
        <w:rPr>
          <w:sz w:val="24"/>
        </w:rPr>
      </w:pPr>
      <w:r w:rsidRPr="001907BE">
        <w:rPr>
          <w:sz w:val="24"/>
        </w:rPr>
        <w:t xml:space="preserve">Propose installation way </w:t>
      </w:r>
      <w:r>
        <w:rPr>
          <w:rFonts w:hint="eastAsia"/>
          <w:sz w:val="24"/>
        </w:rPr>
        <w:t>as</w:t>
      </w:r>
      <w:r w:rsidRPr="001907BE">
        <w:rPr>
          <w:sz w:val="24"/>
        </w:rPr>
        <w:t xml:space="preserve"> following picture.</w:t>
      </w:r>
    </w:p>
    <w:p w:rsidR="00433939" w:rsidRDefault="0080335D" w:rsidP="00433939">
      <w:pPr>
        <w:spacing w:line="360" w:lineRule="auto"/>
        <w:ind w:firstLineChars="350" w:firstLine="840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831296" behindDoc="0" locked="0" layoutInCell="1" allowOverlap="1" wp14:anchorId="3AA285A6" wp14:editId="07EDFE56">
            <wp:simplePos x="0" y="0"/>
            <wp:positionH relativeFrom="column">
              <wp:posOffset>1541516</wp:posOffset>
            </wp:positionH>
            <wp:positionV relativeFrom="paragraph">
              <wp:posOffset>-95885</wp:posOffset>
            </wp:positionV>
            <wp:extent cx="5090160" cy="249555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P 焊接安装示意图.emf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32" t="49030" r="42121" b="44576"/>
                    <a:stretch/>
                  </pic:blipFill>
                  <pic:spPr bwMode="auto">
                    <a:xfrm>
                      <a:off x="0" y="0"/>
                      <a:ext cx="509016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939">
        <w:rPr>
          <w:rFonts w:hint="eastAsia"/>
          <w:sz w:val="24"/>
        </w:rPr>
        <w:t>A</w:t>
      </w:r>
      <w:r w:rsidR="00433939">
        <w:rPr>
          <w:rFonts w:hint="eastAsia"/>
          <w:sz w:val="24"/>
        </w:rPr>
        <w:t>、</w:t>
      </w:r>
      <w:r w:rsidR="00433939" w:rsidRPr="00715EA9">
        <w:rPr>
          <w:rFonts w:hint="eastAsia"/>
          <w:sz w:val="24"/>
        </w:rPr>
        <w:t>卧式安装</w:t>
      </w:r>
      <w:r w:rsidR="00433939" w:rsidRPr="00715EA9">
        <w:rPr>
          <w:rFonts w:hint="eastAsia"/>
          <w:sz w:val="24"/>
        </w:rPr>
        <w:t xml:space="preserve"> </w:t>
      </w:r>
    </w:p>
    <w:p w:rsidR="00433939" w:rsidRPr="00715EA9" w:rsidRDefault="00433939" w:rsidP="00433939">
      <w:pPr>
        <w:spacing w:line="360" w:lineRule="auto"/>
        <w:ind w:firstLineChars="500" w:firstLine="1200"/>
        <w:rPr>
          <w:sz w:val="24"/>
        </w:rPr>
      </w:pPr>
      <w:r w:rsidRPr="00715EA9">
        <w:rPr>
          <w:rFonts w:hint="eastAsia"/>
          <w:sz w:val="24"/>
        </w:rPr>
        <w:t>Horizontal installation</w:t>
      </w: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80335D" w:rsidP="00433939">
      <w:pPr>
        <w:spacing w:line="360" w:lineRule="auto"/>
        <w:rPr>
          <w:sz w:val="24"/>
        </w:rPr>
      </w:pPr>
      <w:r w:rsidRPr="0080335D">
        <w:rPr>
          <w:noProof/>
          <w:sz w:val="24"/>
        </w:rPr>
        <w:drawing>
          <wp:anchor distT="0" distB="0" distL="114300" distR="114300" simplePos="0" relativeHeight="251833344" behindDoc="0" locked="0" layoutInCell="1" allowOverlap="1" wp14:anchorId="6F974CE0" wp14:editId="1A6D30BA">
            <wp:simplePos x="0" y="0"/>
            <wp:positionH relativeFrom="column">
              <wp:posOffset>2344049</wp:posOffset>
            </wp:positionH>
            <wp:positionV relativeFrom="paragraph">
              <wp:posOffset>173990</wp:posOffset>
            </wp:positionV>
            <wp:extent cx="3644900" cy="2333625"/>
            <wp:effectExtent l="0" t="0" r="0" b="952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P 焊接安装示意图.emf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22" t="47696" r="28638" b="46432"/>
                    <a:stretch/>
                  </pic:blipFill>
                  <pic:spPr bwMode="auto">
                    <a:xfrm>
                      <a:off x="0" y="0"/>
                      <a:ext cx="364490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939" w:rsidRDefault="00433939" w:rsidP="00433939">
      <w:pPr>
        <w:spacing w:line="360" w:lineRule="auto"/>
        <w:ind w:firstLineChars="350" w:firstLine="840"/>
        <w:rPr>
          <w:sz w:val="24"/>
        </w:rPr>
      </w:pP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、</w:t>
      </w:r>
      <w:r w:rsidRPr="00715EA9">
        <w:rPr>
          <w:rFonts w:hint="eastAsia"/>
          <w:sz w:val="24"/>
        </w:rPr>
        <w:t>立式安装</w:t>
      </w:r>
      <w:r w:rsidRPr="00715EA9">
        <w:rPr>
          <w:rFonts w:hint="eastAsia"/>
          <w:sz w:val="24"/>
        </w:rPr>
        <w:t xml:space="preserve"> </w:t>
      </w:r>
    </w:p>
    <w:p w:rsidR="00433939" w:rsidRDefault="00433939" w:rsidP="00433939">
      <w:pPr>
        <w:spacing w:line="360" w:lineRule="auto"/>
        <w:ind w:firstLineChars="500" w:firstLine="1200"/>
        <w:rPr>
          <w:sz w:val="24"/>
        </w:rPr>
      </w:pPr>
      <w:r w:rsidRPr="00715EA9">
        <w:rPr>
          <w:rFonts w:hint="eastAsia"/>
          <w:sz w:val="24"/>
        </w:rPr>
        <w:t>Vertical installation</w:t>
      </w: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80335D" w:rsidP="00433939">
      <w:pPr>
        <w:spacing w:line="360" w:lineRule="auto"/>
        <w:rPr>
          <w:sz w:val="24"/>
        </w:rPr>
      </w:pPr>
      <w:r w:rsidRPr="0080335D">
        <w:rPr>
          <w:noProof/>
          <w:sz w:val="24"/>
        </w:rPr>
        <w:drawing>
          <wp:anchor distT="0" distB="0" distL="114300" distR="114300" simplePos="0" relativeHeight="251834368" behindDoc="0" locked="0" layoutInCell="1" allowOverlap="1" wp14:anchorId="0D368519" wp14:editId="7F9CB578">
            <wp:simplePos x="0" y="0"/>
            <wp:positionH relativeFrom="column">
              <wp:posOffset>2337435</wp:posOffset>
            </wp:positionH>
            <wp:positionV relativeFrom="paragraph">
              <wp:posOffset>54346</wp:posOffset>
            </wp:positionV>
            <wp:extent cx="4131310" cy="38004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P 焊接安装示意图.emf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96" t="44999" r="11203" b="44849"/>
                    <a:stretch/>
                  </pic:blipFill>
                  <pic:spPr bwMode="auto">
                    <a:xfrm>
                      <a:off x="0" y="0"/>
                      <a:ext cx="4131310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、</w:t>
      </w:r>
      <w:r w:rsidRPr="00715EA9">
        <w:rPr>
          <w:rFonts w:hint="eastAsia"/>
          <w:sz w:val="24"/>
        </w:rPr>
        <w:t>立式安装</w:t>
      </w:r>
      <w:r w:rsidRPr="00715EA9">
        <w:rPr>
          <w:rFonts w:hint="eastAsia"/>
          <w:sz w:val="24"/>
        </w:rPr>
        <w:t xml:space="preserve"> </w:t>
      </w:r>
    </w:p>
    <w:p w:rsidR="00433939" w:rsidRDefault="00433939" w:rsidP="00433939">
      <w:pPr>
        <w:spacing w:line="360" w:lineRule="auto"/>
        <w:ind w:firstLineChars="550" w:firstLine="1320"/>
        <w:rPr>
          <w:sz w:val="24"/>
        </w:rPr>
      </w:pPr>
      <w:r w:rsidRPr="00715EA9">
        <w:rPr>
          <w:rFonts w:hint="eastAsia"/>
          <w:sz w:val="24"/>
        </w:rPr>
        <w:t>Vertical installation</w:t>
      </w: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433939" w:rsidRDefault="00433939" w:rsidP="00433939">
      <w:pPr>
        <w:spacing w:line="360" w:lineRule="auto"/>
        <w:rPr>
          <w:sz w:val="24"/>
        </w:rPr>
      </w:pPr>
    </w:p>
    <w:p w:rsidR="00391BFF" w:rsidRDefault="00391BFF" w:rsidP="00433939">
      <w:pPr>
        <w:spacing w:line="360" w:lineRule="auto"/>
        <w:ind w:firstLineChars="150" w:firstLine="360"/>
        <w:rPr>
          <w:sz w:val="24"/>
        </w:rPr>
      </w:pPr>
    </w:p>
    <w:p w:rsidR="00433939" w:rsidRPr="001907BE" w:rsidRDefault="00433939" w:rsidP="00433939">
      <w:pPr>
        <w:spacing w:line="360" w:lineRule="auto"/>
        <w:ind w:firstLineChars="150" w:firstLine="360"/>
        <w:rPr>
          <w:sz w:val="24"/>
        </w:rPr>
      </w:pPr>
      <w:r w:rsidRPr="001907BE">
        <w:rPr>
          <w:rFonts w:hint="eastAsia"/>
          <w:sz w:val="24"/>
        </w:rPr>
        <w:t>10</w:t>
      </w:r>
      <w:r>
        <w:rPr>
          <w:rFonts w:hint="eastAsia"/>
          <w:sz w:val="24"/>
        </w:rPr>
        <w:t>.</w:t>
      </w:r>
      <w:r w:rsidRPr="001907BE">
        <w:rPr>
          <w:rFonts w:hint="eastAsia"/>
          <w:sz w:val="24"/>
        </w:rPr>
        <w:t xml:space="preserve">2 </w:t>
      </w:r>
      <w:r w:rsidRPr="001907BE">
        <w:rPr>
          <w:rFonts w:hint="eastAsia"/>
          <w:sz w:val="24"/>
        </w:rPr>
        <w:t>建议焊接参数</w:t>
      </w:r>
      <w:r w:rsidRPr="001907BE">
        <w:rPr>
          <w:rFonts w:hint="eastAsia"/>
          <w:sz w:val="24"/>
        </w:rPr>
        <w:t xml:space="preserve"> / Recommended Soldering Parameters</w:t>
      </w:r>
    </w:p>
    <w:p w:rsidR="00433939" w:rsidRPr="001907BE" w:rsidRDefault="00433939" w:rsidP="00433939">
      <w:pPr>
        <w:pStyle w:val="a9"/>
        <w:numPr>
          <w:ilvl w:val="0"/>
          <w:numId w:val="13"/>
        </w:numPr>
        <w:spacing w:line="360" w:lineRule="auto"/>
        <w:ind w:firstLineChars="0" w:hanging="409"/>
        <w:rPr>
          <w:sz w:val="24"/>
        </w:rPr>
      </w:pPr>
      <w:r w:rsidRPr="001907BE">
        <w:rPr>
          <w:rFonts w:hint="eastAsia"/>
          <w:sz w:val="24"/>
        </w:rPr>
        <w:t>波峰焊参数</w:t>
      </w:r>
      <w:r w:rsidRPr="001907BE">
        <w:rPr>
          <w:rFonts w:hint="eastAsia"/>
          <w:sz w:val="24"/>
        </w:rPr>
        <w:t xml:space="preserve"> / Wave Parameters:</w:t>
      </w:r>
    </w:p>
    <w:p w:rsidR="00433939" w:rsidRPr="001907BE" w:rsidRDefault="00433939" w:rsidP="00433939">
      <w:pPr>
        <w:spacing w:line="360" w:lineRule="auto"/>
        <w:ind w:firstLineChars="550" w:firstLine="1320"/>
        <w:rPr>
          <w:sz w:val="24"/>
        </w:rPr>
      </w:pPr>
      <w:r w:rsidRPr="001907BE">
        <w:rPr>
          <w:rFonts w:hint="eastAsia"/>
          <w:sz w:val="24"/>
        </w:rPr>
        <w:t>锡炉温度</w:t>
      </w:r>
      <w:r w:rsidRPr="001907BE">
        <w:rPr>
          <w:rFonts w:hint="eastAsia"/>
          <w:sz w:val="24"/>
        </w:rPr>
        <w:t xml:space="preserve"> / Solder Pot Temperature:</w:t>
      </w:r>
      <w:r>
        <w:rPr>
          <w:rFonts w:hint="eastAsia"/>
          <w:sz w:val="24"/>
        </w:rPr>
        <w:t xml:space="preserve"> </w:t>
      </w:r>
      <w:r w:rsidRPr="001907BE">
        <w:rPr>
          <w:rFonts w:hint="eastAsia"/>
          <w:sz w:val="24"/>
        </w:rPr>
        <w:t>260</w:t>
      </w:r>
      <w:r w:rsidRPr="001907BE">
        <w:rPr>
          <w:rFonts w:hint="eastAsia"/>
          <w:sz w:val="24"/>
        </w:rPr>
        <w:t>℃</w:t>
      </w:r>
      <w:r w:rsidRPr="001907BE">
        <w:rPr>
          <w:rFonts w:hint="eastAsia"/>
          <w:sz w:val="24"/>
        </w:rPr>
        <w:t xml:space="preserve"> Max</w:t>
      </w:r>
    </w:p>
    <w:p w:rsidR="00433939" w:rsidRDefault="00433939" w:rsidP="00433939">
      <w:pPr>
        <w:spacing w:line="360" w:lineRule="auto"/>
        <w:ind w:firstLineChars="550" w:firstLine="1320"/>
        <w:rPr>
          <w:sz w:val="24"/>
        </w:rPr>
      </w:pPr>
      <w:r w:rsidRPr="001907BE">
        <w:rPr>
          <w:rFonts w:hint="eastAsia"/>
          <w:sz w:val="24"/>
        </w:rPr>
        <w:t>焊接时间</w:t>
      </w:r>
      <w:r w:rsidRPr="001907BE">
        <w:rPr>
          <w:rFonts w:hint="eastAsia"/>
          <w:sz w:val="24"/>
        </w:rPr>
        <w:t xml:space="preserve"> / Solder Dwell Time:</w:t>
      </w:r>
      <w:r>
        <w:rPr>
          <w:rFonts w:hint="eastAsia"/>
          <w:sz w:val="24"/>
        </w:rPr>
        <w:t xml:space="preserve"> </w:t>
      </w:r>
      <w:r w:rsidRPr="001907BE">
        <w:rPr>
          <w:sz w:val="24"/>
        </w:rPr>
        <w:t>2~5s</w:t>
      </w:r>
    </w:p>
    <w:p w:rsidR="00391BFF" w:rsidRPr="001907BE" w:rsidRDefault="00391BFF" w:rsidP="00433939">
      <w:pPr>
        <w:spacing w:line="360" w:lineRule="auto"/>
        <w:ind w:firstLineChars="550" w:firstLine="1320"/>
        <w:rPr>
          <w:sz w:val="24"/>
        </w:rPr>
      </w:pPr>
    </w:p>
    <w:p w:rsidR="00433939" w:rsidRPr="001907BE" w:rsidRDefault="00433939" w:rsidP="00433939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1907BE">
        <w:rPr>
          <w:rFonts w:hint="eastAsia"/>
          <w:sz w:val="24"/>
        </w:rPr>
        <w:t>手工焊参数</w:t>
      </w:r>
      <w:r w:rsidRPr="001907BE">
        <w:rPr>
          <w:rFonts w:hint="eastAsia"/>
          <w:sz w:val="24"/>
        </w:rPr>
        <w:t xml:space="preserve"> / Hand-Solder Parameters:</w:t>
      </w:r>
    </w:p>
    <w:p w:rsidR="00433939" w:rsidRPr="001907BE" w:rsidRDefault="00433939" w:rsidP="00433939">
      <w:pPr>
        <w:spacing w:line="360" w:lineRule="auto"/>
        <w:ind w:firstLineChars="550" w:firstLine="1320"/>
        <w:rPr>
          <w:sz w:val="24"/>
        </w:rPr>
      </w:pPr>
      <w:r w:rsidRPr="001907BE">
        <w:rPr>
          <w:rFonts w:hint="eastAsia"/>
          <w:sz w:val="24"/>
        </w:rPr>
        <w:t>烙铁温度</w:t>
      </w:r>
      <w:r w:rsidRPr="001907BE">
        <w:rPr>
          <w:rFonts w:hint="eastAsia"/>
          <w:sz w:val="24"/>
        </w:rPr>
        <w:t xml:space="preserve"> / Solder Iron Temperature:</w:t>
      </w:r>
      <w:r>
        <w:rPr>
          <w:rFonts w:hint="eastAsia"/>
          <w:sz w:val="24"/>
        </w:rPr>
        <w:t xml:space="preserve"> </w:t>
      </w:r>
      <w:r w:rsidRPr="001907BE">
        <w:rPr>
          <w:rFonts w:hint="eastAsia"/>
          <w:sz w:val="24"/>
        </w:rPr>
        <w:t>350</w:t>
      </w:r>
      <w:r w:rsidRPr="001907BE">
        <w:rPr>
          <w:rFonts w:hint="eastAsia"/>
          <w:sz w:val="24"/>
        </w:rPr>
        <w:t>±</w:t>
      </w:r>
      <w:r w:rsidRPr="001907BE">
        <w:rPr>
          <w:rFonts w:hint="eastAsia"/>
          <w:sz w:val="24"/>
        </w:rPr>
        <w:t>5</w:t>
      </w:r>
      <w:r w:rsidRPr="001907BE">
        <w:rPr>
          <w:rFonts w:hint="eastAsia"/>
          <w:sz w:val="24"/>
        </w:rPr>
        <w:t>℃</w:t>
      </w:r>
    </w:p>
    <w:p w:rsidR="00433939" w:rsidRDefault="00433939" w:rsidP="00433939">
      <w:pPr>
        <w:spacing w:line="360" w:lineRule="auto"/>
        <w:ind w:firstLineChars="550" w:firstLine="1320"/>
        <w:rPr>
          <w:sz w:val="24"/>
        </w:rPr>
      </w:pPr>
      <w:r w:rsidRPr="001907BE">
        <w:rPr>
          <w:rFonts w:hint="eastAsia"/>
          <w:sz w:val="24"/>
        </w:rPr>
        <w:t>焊接时间</w:t>
      </w:r>
      <w:r w:rsidRPr="001907BE">
        <w:rPr>
          <w:rFonts w:hint="eastAsia"/>
          <w:sz w:val="24"/>
        </w:rPr>
        <w:t xml:space="preserve"> / Heating Time:</w:t>
      </w:r>
      <w:r>
        <w:rPr>
          <w:rFonts w:hint="eastAsia"/>
          <w:sz w:val="24"/>
        </w:rPr>
        <w:t xml:space="preserve"> 5</w:t>
      </w:r>
      <w:r w:rsidRPr="001907BE">
        <w:rPr>
          <w:sz w:val="24"/>
        </w:rPr>
        <w:t>s Max</w:t>
      </w:r>
    </w:p>
    <w:p w:rsidR="00391BFF" w:rsidRDefault="00391BFF" w:rsidP="00433939">
      <w:pPr>
        <w:spacing w:line="360" w:lineRule="auto"/>
        <w:ind w:firstLineChars="550" w:firstLine="1320"/>
        <w:rPr>
          <w:sz w:val="24"/>
        </w:rPr>
      </w:pPr>
    </w:p>
    <w:p w:rsidR="00433939" w:rsidRPr="00AA51F1" w:rsidRDefault="00433939" w:rsidP="00433939">
      <w:pPr>
        <w:pStyle w:val="a9"/>
        <w:numPr>
          <w:ilvl w:val="0"/>
          <w:numId w:val="5"/>
        </w:numPr>
        <w:spacing w:line="500" w:lineRule="exact"/>
        <w:ind w:firstLineChars="0"/>
        <w:outlineLvl w:val="0"/>
        <w:rPr>
          <w:b/>
          <w:sz w:val="24"/>
        </w:rPr>
      </w:pPr>
      <w:bookmarkStart w:id="16" w:name="_Toc364420877"/>
      <w:bookmarkStart w:id="17" w:name="_Toc364681516"/>
      <w:r w:rsidRPr="00AA51F1">
        <w:rPr>
          <w:rFonts w:hint="eastAsia"/>
          <w:b/>
          <w:sz w:val="24"/>
        </w:rPr>
        <w:t>包装</w:t>
      </w:r>
      <w:r w:rsidRPr="00AA51F1">
        <w:rPr>
          <w:rFonts w:hint="eastAsia"/>
          <w:b/>
          <w:sz w:val="24"/>
        </w:rPr>
        <w:t xml:space="preserve"> / Packaging</w:t>
      </w:r>
      <w:bookmarkEnd w:id="16"/>
      <w:bookmarkEnd w:id="17"/>
    </w:p>
    <w:p w:rsidR="00433939" w:rsidRDefault="00433939" w:rsidP="00433939">
      <w:pPr>
        <w:spacing w:line="360" w:lineRule="auto"/>
        <w:ind w:leftChars="200" w:left="1020" w:hangingChars="250" w:hanging="600"/>
        <w:rPr>
          <w:sz w:val="24"/>
        </w:rPr>
      </w:pPr>
      <w:r>
        <w:rPr>
          <w:rFonts w:hint="eastAsia"/>
          <w:sz w:val="24"/>
        </w:rPr>
        <w:t xml:space="preserve">11.1 </w:t>
      </w:r>
      <w:r>
        <w:rPr>
          <w:rFonts w:hint="eastAsia"/>
          <w:sz w:val="24"/>
        </w:rPr>
        <w:t>包装袋</w:t>
      </w:r>
      <w:r>
        <w:rPr>
          <w:rFonts w:hint="eastAsia"/>
          <w:sz w:val="24"/>
        </w:rPr>
        <w:t>/</w:t>
      </w:r>
      <w:r w:rsidRPr="00A921DA">
        <w:rPr>
          <w:rFonts w:hint="eastAsia"/>
          <w:sz w:val="24"/>
        </w:rPr>
        <w:t>盒印明下</w:t>
      </w:r>
      <w:r w:rsidRPr="00A921DA">
        <w:rPr>
          <w:rFonts w:ascii="PMingLiU" w:eastAsia="PMingLiU" w:hAnsi="PMingLiU" w:cs="PMingLiU" w:hint="eastAsia"/>
          <w:sz w:val="24"/>
        </w:rPr>
        <w:t>列</w:t>
      </w:r>
      <w:r w:rsidRPr="00A921DA">
        <w:rPr>
          <w:rFonts w:ascii="宋体" w:hAnsi="宋体" w:cs="宋体" w:hint="eastAsia"/>
          <w:sz w:val="24"/>
        </w:rPr>
        <w:t>标示</w:t>
      </w:r>
      <w:r>
        <w:rPr>
          <w:rFonts w:hint="eastAsia"/>
          <w:sz w:val="24"/>
        </w:rPr>
        <w:t xml:space="preserve">: / </w:t>
      </w:r>
      <w:r w:rsidRPr="00A921DA">
        <w:rPr>
          <w:sz w:val="24"/>
        </w:rPr>
        <w:t xml:space="preserve">The following items indicated on the </w:t>
      </w:r>
      <w:r>
        <w:rPr>
          <w:rFonts w:hint="eastAsia"/>
          <w:sz w:val="24"/>
        </w:rPr>
        <w:t>label</w:t>
      </w:r>
      <w:r w:rsidRPr="00A921DA">
        <w:rPr>
          <w:sz w:val="24"/>
        </w:rPr>
        <w:t>:</w:t>
      </w:r>
    </w:p>
    <w:p w:rsidR="00433939" w:rsidRPr="00A921DA" w:rsidRDefault="00433939" w:rsidP="00391BFF">
      <w:pPr>
        <w:spacing w:line="360" w:lineRule="auto"/>
        <w:ind w:leftChars="400" w:left="840" w:firstLineChars="100" w:firstLine="240"/>
        <w:rPr>
          <w:sz w:val="24"/>
        </w:rPr>
      </w:pPr>
      <w:r w:rsidRPr="00A921DA">
        <w:rPr>
          <w:rFonts w:hint="eastAsia"/>
          <w:sz w:val="24"/>
        </w:rPr>
        <w:t>产品料号、额定</w:t>
      </w:r>
      <w:r w:rsidRPr="00A921DA">
        <w:rPr>
          <w:sz w:val="24"/>
        </w:rPr>
        <w:t>(</w:t>
      </w:r>
      <w:r w:rsidRPr="00A921DA">
        <w:rPr>
          <w:rFonts w:hint="eastAsia"/>
          <w:sz w:val="24"/>
        </w:rPr>
        <w:t>电压、电流</w:t>
      </w:r>
      <w:r w:rsidRPr="00A921DA">
        <w:rPr>
          <w:sz w:val="24"/>
        </w:rPr>
        <w:t>)</w:t>
      </w:r>
      <w:r w:rsidRPr="00A921DA">
        <w:rPr>
          <w:rFonts w:hint="eastAsia"/>
          <w:sz w:val="24"/>
        </w:rPr>
        <w:t>、分断类型及安</w:t>
      </w:r>
      <w:proofErr w:type="gramStart"/>
      <w:r w:rsidRPr="00A921DA">
        <w:rPr>
          <w:rFonts w:hint="eastAsia"/>
          <w:sz w:val="24"/>
        </w:rPr>
        <w:t>规</w:t>
      </w:r>
      <w:proofErr w:type="gramEnd"/>
      <w:r w:rsidRPr="00A921DA">
        <w:rPr>
          <w:rFonts w:hint="eastAsia"/>
          <w:sz w:val="24"/>
        </w:rPr>
        <w:t>名称。</w:t>
      </w:r>
    </w:p>
    <w:p w:rsidR="00433939" w:rsidRPr="00A921DA" w:rsidRDefault="00433939" w:rsidP="00391BFF">
      <w:pPr>
        <w:spacing w:line="360" w:lineRule="auto"/>
        <w:ind w:leftChars="450" w:left="945" w:firstLineChars="50" w:firstLine="120"/>
        <w:rPr>
          <w:sz w:val="24"/>
        </w:rPr>
      </w:pPr>
      <w:r w:rsidRPr="00A921DA">
        <w:rPr>
          <w:sz w:val="24"/>
        </w:rPr>
        <w:t>Catalog number</w:t>
      </w:r>
      <w:r>
        <w:rPr>
          <w:rFonts w:hint="eastAsia"/>
          <w:sz w:val="24"/>
        </w:rPr>
        <w:t>,</w:t>
      </w:r>
      <w:r w:rsidRPr="00A921DA">
        <w:rPr>
          <w:sz w:val="24"/>
        </w:rPr>
        <w:t xml:space="preserve"> ratings (voltage, current), interrupting type and safety mark.</w:t>
      </w:r>
    </w:p>
    <w:p w:rsidR="00391BFF" w:rsidRDefault="00391BFF" w:rsidP="00391BFF">
      <w:pPr>
        <w:spacing w:line="360" w:lineRule="auto"/>
        <w:ind w:leftChars="500" w:left="1050"/>
        <w:rPr>
          <w:sz w:val="24"/>
        </w:rPr>
      </w:pPr>
    </w:p>
    <w:p w:rsidR="00433939" w:rsidRPr="00A921DA" w:rsidRDefault="00433939" w:rsidP="00391BFF">
      <w:pPr>
        <w:spacing w:line="360" w:lineRule="auto"/>
        <w:ind w:leftChars="500" w:left="1050"/>
        <w:rPr>
          <w:sz w:val="24"/>
        </w:rPr>
      </w:pPr>
      <w:r w:rsidRPr="00A921DA">
        <w:rPr>
          <w:rFonts w:hint="eastAsia"/>
          <w:sz w:val="24"/>
        </w:rPr>
        <w:t>包装</w:t>
      </w:r>
      <w:r>
        <w:rPr>
          <w:rFonts w:hint="eastAsia"/>
          <w:sz w:val="24"/>
        </w:rPr>
        <w:t>材料</w:t>
      </w:r>
      <w:r w:rsidRPr="00A921DA">
        <w:rPr>
          <w:rFonts w:ascii="宋体" w:hAnsi="宋体" w:cs="宋体" w:hint="eastAsia"/>
          <w:sz w:val="24"/>
        </w:rPr>
        <w:t>均符合</w:t>
      </w:r>
      <w:proofErr w:type="spellStart"/>
      <w:r w:rsidRPr="00A921DA">
        <w:rPr>
          <w:sz w:val="24"/>
        </w:rPr>
        <w:t>RoHS</w:t>
      </w:r>
      <w:proofErr w:type="spellEnd"/>
      <w:r>
        <w:rPr>
          <w:rFonts w:hint="eastAsia"/>
          <w:sz w:val="24"/>
        </w:rPr>
        <w:t>/REACH/</w:t>
      </w:r>
      <w:r w:rsidRPr="00A921DA">
        <w:rPr>
          <w:sz w:val="24"/>
        </w:rPr>
        <w:t>HF</w:t>
      </w:r>
      <w:r w:rsidRPr="00A921DA">
        <w:rPr>
          <w:rFonts w:hint="eastAsia"/>
          <w:sz w:val="24"/>
        </w:rPr>
        <w:t>的环保要求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 </w:t>
      </w:r>
      <w:r w:rsidRPr="00A921DA">
        <w:rPr>
          <w:rFonts w:hint="eastAsia"/>
          <w:sz w:val="24"/>
        </w:rPr>
        <w:t>且包装</w:t>
      </w:r>
      <w:r>
        <w:rPr>
          <w:rFonts w:hint="eastAsia"/>
          <w:sz w:val="24"/>
        </w:rPr>
        <w:t>材料</w:t>
      </w:r>
      <w:r w:rsidRPr="00A921DA">
        <w:rPr>
          <w:rFonts w:ascii="宋体" w:hAnsi="宋体" w:cs="宋体" w:hint="eastAsia"/>
          <w:sz w:val="24"/>
        </w:rPr>
        <w:t>不会和零件发生化学反应，造成不良。</w:t>
      </w:r>
    </w:p>
    <w:p w:rsidR="00433939" w:rsidRDefault="00433939" w:rsidP="00391BFF">
      <w:pPr>
        <w:spacing w:line="360" w:lineRule="auto"/>
        <w:ind w:leftChars="500" w:left="1050"/>
        <w:rPr>
          <w:sz w:val="24"/>
        </w:rPr>
      </w:pPr>
      <w:r w:rsidRPr="00A921DA">
        <w:rPr>
          <w:sz w:val="24"/>
        </w:rPr>
        <w:t>The packing material conforms to ROHS</w:t>
      </w:r>
      <w:r>
        <w:rPr>
          <w:rFonts w:hint="eastAsia"/>
          <w:sz w:val="24"/>
        </w:rPr>
        <w:t>/REACH/</w:t>
      </w:r>
      <w:r w:rsidRPr="00A921DA">
        <w:rPr>
          <w:sz w:val="24"/>
        </w:rPr>
        <w:t>HF environmental protection request. And the packing material</w:t>
      </w:r>
      <w:r>
        <w:rPr>
          <w:rFonts w:hint="eastAsia"/>
          <w:sz w:val="24"/>
        </w:rPr>
        <w:t>s</w:t>
      </w:r>
      <w:r w:rsidRPr="00A921DA">
        <w:rPr>
          <w:sz w:val="24"/>
        </w:rPr>
        <w:t xml:space="preserve"> </w:t>
      </w:r>
      <w:r>
        <w:rPr>
          <w:rFonts w:hint="eastAsia"/>
          <w:sz w:val="24"/>
        </w:rPr>
        <w:t>will not</w:t>
      </w:r>
      <w:r w:rsidRPr="00A921DA">
        <w:rPr>
          <w:sz w:val="24"/>
        </w:rPr>
        <w:t xml:space="preserve"> have the chemical reaction with the components.</w:t>
      </w:r>
    </w:p>
    <w:p w:rsidR="00433939" w:rsidRPr="00A921DA" w:rsidRDefault="00433939" w:rsidP="00433939">
      <w:pPr>
        <w:spacing w:line="360" w:lineRule="auto"/>
        <w:ind w:leftChars="450" w:left="1065" w:hangingChars="50" w:hanging="120"/>
        <w:rPr>
          <w:sz w:val="24"/>
        </w:rPr>
      </w:pPr>
    </w:p>
    <w:p w:rsidR="00433939" w:rsidRPr="00A921DA" w:rsidRDefault="00433939" w:rsidP="0043393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11.2 </w:t>
      </w:r>
      <w:r w:rsidRPr="00A921DA">
        <w:rPr>
          <w:rFonts w:hint="eastAsia"/>
          <w:sz w:val="24"/>
        </w:rPr>
        <w:t>包装数量</w:t>
      </w:r>
      <w:r>
        <w:rPr>
          <w:rFonts w:hint="eastAsia"/>
          <w:sz w:val="24"/>
        </w:rPr>
        <w:t xml:space="preserve"> </w:t>
      </w:r>
      <w:r w:rsidRPr="00A921DA">
        <w:rPr>
          <w:rFonts w:hint="eastAsia"/>
          <w:sz w:val="24"/>
        </w:rPr>
        <w:t>/ Packing Quantity</w:t>
      </w:r>
    </w:p>
    <w:p w:rsidR="00433939" w:rsidRPr="00A921DA" w:rsidRDefault="00433939" w:rsidP="00433939">
      <w:pPr>
        <w:spacing w:line="360" w:lineRule="auto"/>
        <w:ind w:firstLineChars="450" w:firstLine="1080"/>
        <w:rPr>
          <w:sz w:val="24"/>
        </w:rPr>
      </w:pPr>
      <w:r w:rsidRPr="00A921DA">
        <w:rPr>
          <w:rFonts w:hint="eastAsia"/>
          <w:sz w:val="24"/>
        </w:rPr>
        <w:t>每胶袋</w:t>
      </w:r>
      <w:r w:rsidR="00804B3C">
        <w:rPr>
          <w:rFonts w:hint="eastAsia"/>
          <w:sz w:val="24"/>
        </w:rPr>
        <w:t>2</w:t>
      </w:r>
      <w:r w:rsidR="005654AD">
        <w:rPr>
          <w:rFonts w:hint="eastAsia"/>
          <w:sz w:val="24"/>
        </w:rPr>
        <w:t>00</w:t>
      </w:r>
      <w:r w:rsidRPr="00A921DA">
        <w:rPr>
          <w:rFonts w:hint="eastAsia"/>
          <w:sz w:val="24"/>
        </w:rPr>
        <w:t>个保险丝</w:t>
      </w:r>
      <w:r>
        <w:rPr>
          <w:rFonts w:hint="eastAsia"/>
          <w:sz w:val="24"/>
        </w:rPr>
        <w:t xml:space="preserve"> / </w:t>
      </w:r>
      <w:r w:rsidRPr="00A921DA">
        <w:rPr>
          <w:sz w:val="24"/>
        </w:rPr>
        <w:t xml:space="preserve">Bulk </w:t>
      </w:r>
      <w:r w:rsidR="00804B3C">
        <w:rPr>
          <w:rFonts w:hint="eastAsia"/>
          <w:sz w:val="24"/>
        </w:rPr>
        <w:t>2</w:t>
      </w:r>
      <w:r w:rsidR="005654AD">
        <w:rPr>
          <w:rFonts w:hint="eastAsia"/>
          <w:sz w:val="24"/>
        </w:rPr>
        <w:t>0</w:t>
      </w:r>
      <w:r w:rsidRPr="00A921DA">
        <w:rPr>
          <w:sz w:val="24"/>
        </w:rPr>
        <w:t xml:space="preserve">0 pcs </w:t>
      </w:r>
      <w:r>
        <w:rPr>
          <w:rFonts w:hint="eastAsia"/>
          <w:sz w:val="24"/>
        </w:rPr>
        <w:t>in per</w:t>
      </w:r>
      <w:r w:rsidRPr="00A921DA">
        <w:rPr>
          <w:sz w:val="24"/>
        </w:rPr>
        <w:t xml:space="preserve"> poly bag</w:t>
      </w:r>
      <w:r>
        <w:rPr>
          <w:rFonts w:hint="eastAsia"/>
          <w:sz w:val="24"/>
        </w:rPr>
        <w:t>;</w:t>
      </w:r>
    </w:p>
    <w:p w:rsidR="00433939" w:rsidRDefault="00433939" w:rsidP="00433939">
      <w:pPr>
        <w:spacing w:line="360" w:lineRule="auto"/>
        <w:ind w:firstLineChars="450" w:firstLine="1080"/>
        <w:rPr>
          <w:sz w:val="24"/>
        </w:rPr>
      </w:pPr>
      <w:r w:rsidRPr="00A921DA">
        <w:rPr>
          <w:rFonts w:hint="eastAsia"/>
          <w:sz w:val="24"/>
        </w:rPr>
        <w:t>每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胶袋</w:t>
      </w:r>
      <w:r>
        <w:rPr>
          <w:rFonts w:hint="eastAsia"/>
          <w:sz w:val="24"/>
        </w:rPr>
        <w:t>1</w:t>
      </w:r>
      <w:r w:rsidRPr="00A921DA">
        <w:rPr>
          <w:rFonts w:hint="eastAsia"/>
          <w:sz w:val="24"/>
        </w:rPr>
        <w:t>个</w:t>
      </w:r>
      <w:r>
        <w:rPr>
          <w:rFonts w:hint="eastAsia"/>
          <w:sz w:val="24"/>
        </w:rPr>
        <w:t>内盒</w:t>
      </w:r>
      <w:r>
        <w:rPr>
          <w:rFonts w:hint="eastAsia"/>
          <w:sz w:val="24"/>
        </w:rPr>
        <w:t xml:space="preserve"> / 10 p</w:t>
      </w:r>
      <w:r w:rsidRPr="00A921DA">
        <w:rPr>
          <w:sz w:val="24"/>
        </w:rPr>
        <w:t>oly bags</w:t>
      </w:r>
      <w:r>
        <w:rPr>
          <w:rFonts w:hint="eastAsia"/>
          <w:sz w:val="24"/>
        </w:rPr>
        <w:t xml:space="preserve"> in per inner box;</w:t>
      </w:r>
    </w:p>
    <w:p w:rsidR="00433939" w:rsidRDefault="00433939" w:rsidP="00433939">
      <w:pPr>
        <w:spacing w:line="360" w:lineRule="auto"/>
        <w:ind w:firstLineChars="450" w:firstLine="1080"/>
        <w:rPr>
          <w:sz w:val="24"/>
        </w:rPr>
      </w:pPr>
      <w:r>
        <w:rPr>
          <w:rFonts w:hint="eastAsia"/>
          <w:sz w:val="24"/>
        </w:rPr>
        <w:t>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个内盒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个外箱</w:t>
      </w:r>
      <w:r>
        <w:rPr>
          <w:rFonts w:hint="eastAsia"/>
          <w:sz w:val="24"/>
        </w:rPr>
        <w:t xml:space="preserve"> / 4 inner boxes in per outer</w:t>
      </w:r>
      <w:r w:rsidRPr="00104FE4">
        <w:rPr>
          <w:sz w:val="24"/>
        </w:rPr>
        <w:t xml:space="preserve"> carton</w:t>
      </w:r>
    </w:p>
    <w:p w:rsidR="00433939" w:rsidRDefault="00433939" w:rsidP="00433939">
      <w:pPr>
        <w:spacing w:line="360" w:lineRule="auto"/>
        <w:ind w:firstLineChars="450" w:firstLine="1080"/>
        <w:rPr>
          <w:sz w:val="24"/>
        </w:rPr>
      </w:pPr>
    </w:p>
    <w:p w:rsidR="00391BFF" w:rsidRDefault="00391BFF" w:rsidP="00433939">
      <w:pPr>
        <w:spacing w:line="360" w:lineRule="auto"/>
        <w:ind w:firstLineChars="450" w:firstLine="1080"/>
        <w:rPr>
          <w:sz w:val="24"/>
        </w:rPr>
      </w:pPr>
    </w:p>
    <w:p w:rsidR="00391BFF" w:rsidRDefault="00391BFF" w:rsidP="00433939">
      <w:pPr>
        <w:spacing w:line="360" w:lineRule="auto"/>
        <w:ind w:firstLineChars="450" w:firstLine="1080"/>
        <w:rPr>
          <w:sz w:val="24"/>
        </w:rPr>
      </w:pPr>
    </w:p>
    <w:p w:rsidR="00391BFF" w:rsidRDefault="00391BFF" w:rsidP="00433939">
      <w:pPr>
        <w:spacing w:line="360" w:lineRule="auto"/>
        <w:ind w:firstLineChars="450" w:firstLine="1080"/>
        <w:rPr>
          <w:sz w:val="24"/>
        </w:rPr>
      </w:pPr>
    </w:p>
    <w:p w:rsidR="00391BFF" w:rsidRPr="00BB4387" w:rsidRDefault="00391BFF" w:rsidP="00433939">
      <w:pPr>
        <w:spacing w:line="360" w:lineRule="auto"/>
        <w:ind w:firstLineChars="450" w:firstLine="1080"/>
        <w:rPr>
          <w:sz w:val="24"/>
        </w:rPr>
      </w:pPr>
    </w:p>
    <w:p w:rsidR="00433939" w:rsidRDefault="00433939" w:rsidP="00433939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 xml:space="preserve">    11.3 </w:t>
      </w:r>
      <w:r>
        <w:rPr>
          <w:rFonts w:hint="eastAsia"/>
          <w:color w:val="000000"/>
          <w:sz w:val="24"/>
        </w:rPr>
        <w:t>包装箱尺寸</w:t>
      </w:r>
      <w:r>
        <w:rPr>
          <w:rFonts w:hint="eastAsia"/>
          <w:color w:val="000000"/>
          <w:sz w:val="24"/>
        </w:rPr>
        <w:t xml:space="preserve"> / Packing Size</w:t>
      </w:r>
    </w:p>
    <w:p w:rsidR="0056584C" w:rsidRPr="000B67F6" w:rsidRDefault="00433939" w:rsidP="0056584C">
      <w:pPr>
        <w:spacing w:line="360" w:lineRule="auto"/>
        <w:rPr>
          <w:i/>
          <w:sz w:val="22"/>
        </w:rPr>
      </w:pPr>
      <w:r>
        <w:rPr>
          <w:rFonts w:hint="eastAsia"/>
          <w:sz w:val="24"/>
        </w:rPr>
        <w:t xml:space="preserve">        </w:t>
      </w:r>
      <w:r w:rsidRPr="000B67F6">
        <w:rPr>
          <w:rFonts w:hint="eastAsia"/>
          <w:i/>
        </w:rPr>
        <w:t>单位：毫米</w:t>
      </w:r>
      <w:r w:rsidRPr="000B67F6">
        <w:rPr>
          <w:rFonts w:hint="eastAsia"/>
          <w:i/>
        </w:rPr>
        <w:t xml:space="preserve"> / Unit: </w:t>
      </w:r>
      <w:proofErr w:type="gramStart"/>
      <w:r w:rsidRPr="000B67F6">
        <w:rPr>
          <w:rFonts w:hint="eastAsia"/>
          <w:i/>
        </w:rPr>
        <w:t>mm</w:t>
      </w:r>
      <w:proofErr w:type="gramEnd"/>
      <w:r w:rsidR="0056584C" w:rsidRPr="0056584C">
        <w:rPr>
          <w:i/>
          <w:sz w:val="22"/>
        </w:rPr>
        <w:t xml:space="preserve"> </w:t>
      </w:r>
    </w:p>
    <w:tbl>
      <w:tblPr>
        <w:tblStyle w:val="a7"/>
        <w:tblW w:w="9047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29"/>
        <w:gridCol w:w="4618"/>
      </w:tblGrid>
      <w:tr w:rsidR="0056584C" w:rsidTr="00F304E5">
        <w:trPr>
          <w:trHeight w:val="625"/>
        </w:trPr>
        <w:tc>
          <w:tcPr>
            <w:tcW w:w="4429" w:type="dxa"/>
            <w:shd w:val="clear" w:color="auto" w:fill="0070C0"/>
            <w:vAlign w:val="center"/>
          </w:tcPr>
          <w:p w:rsidR="0056584C" w:rsidRPr="00262C84" w:rsidRDefault="0056584C" w:rsidP="00F304E5">
            <w:pPr>
              <w:rPr>
                <w:b/>
                <w:color w:val="FFFFFF" w:themeColor="background1"/>
                <w:sz w:val="24"/>
              </w:rPr>
            </w:pPr>
            <w:r w:rsidRPr="00262C84">
              <w:rPr>
                <w:rFonts w:hint="eastAsia"/>
                <w:b/>
                <w:color w:val="FFFFFF" w:themeColor="background1"/>
                <w:sz w:val="24"/>
              </w:rPr>
              <w:t xml:space="preserve">A. </w:t>
            </w:r>
            <w:r>
              <w:rPr>
                <w:rFonts w:hint="eastAsia"/>
                <w:b/>
                <w:color w:val="FFFFFF" w:themeColor="background1"/>
                <w:sz w:val="24"/>
              </w:rPr>
              <w:t>内盒</w:t>
            </w:r>
            <w:r>
              <w:rPr>
                <w:rFonts w:hint="eastAsia"/>
                <w:b/>
                <w:color w:val="FFFFFF" w:themeColor="background1"/>
                <w:sz w:val="24"/>
              </w:rPr>
              <w:t>I</w:t>
            </w:r>
            <w:r w:rsidRPr="00262C84">
              <w:rPr>
                <w:rFonts w:hint="eastAsia"/>
                <w:b/>
                <w:color w:val="FFFFFF" w:themeColor="background1"/>
                <w:sz w:val="24"/>
              </w:rPr>
              <w:t>nner box</w:t>
            </w:r>
            <w:r w:rsidRPr="00262C84">
              <w:rPr>
                <w:rFonts w:hint="eastAsia"/>
                <w:b/>
                <w:color w:val="FFFFFF" w:themeColor="background1"/>
                <w:sz w:val="24"/>
              </w:rPr>
              <w:t>：</w:t>
            </w:r>
          </w:p>
        </w:tc>
        <w:tc>
          <w:tcPr>
            <w:tcW w:w="4618" w:type="dxa"/>
            <w:shd w:val="clear" w:color="auto" w:fill="0070C0"/>
            <w:vAlign w:val="center"/>
          </w:tcPr>
          <w:p w:rsidR="0056584C" w:rsidRPr="00262C84" w:rsidRDefault="0056584C" w:rsidP="00F304E5">
            <w:pPr>
              <w:rPr>
                <w:b/>
                <w:color w:val="FFFFFF" w:themeColor="background1"/>
                <w:sz w:val="24"/>
              </w:rPr>
            </w:pPr>
            <w:r w:rsidRPr="00262C84">
              <w:rPr>
                <w:rFonts w:hint="eastAsia"/>
                <w:b/>
                <w:color w:val="FFFFFF" w:themeColor="background1"/>
                <w:sz w:val="24"/>
              </w:rPr>
              <w:t xml:space="preserve">B. </w:t>
            </w:r>
            <w:r>
              <w:rPr>
                <w:rFonts w:hint="eastAsia"/>
                <w:b/>
                <w:color w:val="FFFFFF" w:themeColor="background1"/>
                <w:sz w:val="24"/>
              </w:rPr>
              <w:t>外箱</w:t>
            </w:r>
            <w:r w:rsidRPr="00262C84">
              <w:rPr>
                <w:rFonts w:hint="eastAsia"/>
                <w:b/>
                <w:color w:val="FFFFFF" w:themeColor="background1"/>
                <w:sz w:val="24"/>
              </w:rPr>
              <w:t>Outer carton</w:t>
            </w:r>
            <w:r w:rsidRPr="00262C84">
              <w:rPr>
                <w:rFonts w:hint="eastAsia"/>
                <w:b/>
                <w:color w:val="FFFFFF" w:themeColor="background1"/>
                <w:sz w:val="24"/>
              </w:rPr>
              <w:t>：</w:t>
            </w:r>
          </w:p>
        </w:tc>
      </w:tr>
      <w:tr w:rsidR="0056584C" w:rsidTr="00F304E5">
        <w:trPr>
          <w:trHeight w:val="728"/>
        </w:trPr>
        <w:tc>
          <w:tcPr>
            <w:tcW w:w="4429" w:type="dxa"/>
            <w:shd w:val="clear" w:color="auto" w:fill="DBE5F1" w:themeFill="accent1" w:themeFillTint="33"/>
            <w:vAlign w:val="center"/>
          </w:tcPr>
          <w:p w:rsidR="0056584C" w:rsidRPr="00B37B37" w:rsidRDefault="0056584C" w:rsidP="00F304E5">
            <w:pPr>
              <w:rPr>
                <w:color w:val="000000" w:themeColor="text1"/>
                <w:sz w:val="24"/>
              </w:rPr>
            </w:pPr>
            <w:r w:rsidRPr="00B37B37">
              <w:rPr>
                <w:color w:val="000000" w:themeColor="text1"/>
                <w:sz w:val="24"/>
              </w:rPr>
              <w:t>L240±2 * W170±2 * H110±2</w:t>
            </w:r>
          </w:p>
        </w:tc>
        <w:tc>
          <w:tcPr>
            <w:tcW w:w="4618" w:type="dxa"/>
            <w:shd w:val="clear" w:color="auto" w:fill="DBE5F1" w:themeFill="accent1" w:themeFillTint="33"/>
            <w:vAlign w:val="center"/>
          </w:tcPr>
          <w:p w:rsidR="0056584C" w:rsidRPr="00B37B37" w:rsidRDefault="0056584C" w:rsidP="00F304E5">
            <w:pPr>
              <w:rPr>
                <w:color w:val="000000" w:themeColor="text1"/>
                <w:sz w:val="24"/>
              </w:rPr>
            </w:pPr>
            <w:r w:rsidRPr="00B37B37">
              <w:rPr>
                <w:color w:val="000000" w:themeColor="text1"/>
                <w:sz w:val="24"/>
              </w:rPr>
              <w:t>L390±5 * W240±5 * H250±5</w:t>
            </w:r>
          </w:p>
        </w:tc>
      </w:tr>
      <w:tr w:rsidR="0056584C" w:rsidTr="00F304E5">
        <w:trPr>
          <w:trHeight w:val="3640"/>
        </w:trPr>
        <w:tc>
          <w:tcPr>
            <w:tcW w:w="4429" w:type="dxa"/>
            <w:shd w:val="clear" w:color="auto" w:fill="F7FAFF"/>
          </w:tcPr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849728" behindDoc="0" locked="0" layoutInCell="1" allowOverlap="1" wp14:anchorId="3A5B6893" wp14:editId="5FC795C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77469</wp:posOffset>
                  </wp:positionV>
                  <wp:extent cx="1358460" cy="1161791"/>
                  <wp:effectExtent l="0" t="0" r="0" b="6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内箱-瑞卓包装箱尺寸数据2013-08-10.emf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27" r="23409"/>
                          <a:stretch/>
                        </pic:blipFill>
                        <pic:spPr bwMode="auto">
                          <a:xfrm>
                            <a:off x="0" y="0"/>
                            <a:ext cx="1361504" cy="1164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</w:tc>
        <w:tc>
          <w:tcPr>
            <w:tcW w:w="4618" w:type="dxa"/>
            <w:shd w:val="clear" w:color="auto" w:fill="F7FAFF"/>
          </w:tcPr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850752" behindDoc="0" locked="0" layoutInCell="1" allowOverlap="1" wp14:anchorId="06C922D3" wp14:editId="6D49A8F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18414</wp:posOffset>
                  </wp:positionV>
                  <wp:extent cx="2751167" cy="191452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外箱-瑞卓包装箱尺寸数据2013-08-10.emf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17" r="18001"/>
                          <a:stretch/>
                        </pic:blipFill>
                        <pic:spPr bwMode="auto">
                          <a:xfrm>
                            <a:off x="0" y="0"/>
                            <a:ext cx="2751167" cy="1914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  <w:p w:rsidR="0056584C" w:rsidRDefault="0056584C" w:rsidP="00F304E5">
            <w:pPr>
              <w:rPr>
                <w:sz w:val="24"/>
              </w:rPr>
            </w:pPr>
          </w:p>
        </w:tc>
      </w:tr>
    </w:tbl>
    <w:p w:rsidR="0056584C" w:rsidRDefault="0056584C" w:rsidP="0056584C">
      <w:pPr>
        <w:rPr>
          <w:sz w:val="24"/>
        </w:rPr>
      </w:pPr>
      <w:r>
        <w:rPr>
          <w:rFonts w:hint="eastAsia"/>
          <w:sz w:val="24"/>
        </w:rPr>
        <w:t xml:space="preserve">                  </w:t>
      </w:r>
    </w:p>
    <w:p w:rsidR="00187459" w:rsidRDefault="00433939" w:rsidP="0056584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</w:t>
      </w:r>
    </w:p>
    <w:p w:rsidR="00433939" w:rsidRPr="00104FE4" w:rsidRDefault="00433939" w:rsidP="00433939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:rsidR="00433939" w:rsidRPr="00AA51F1" w:rsidRDefault="00433939" w:rsidP="00433939">
      <w:pPr>
        <w:pStyle w:val="a9"/>
        <w:numPr>
          <w:ilvl w:val="0"/>
          <w:numId w:val="5"/>
        </w:numPr>
        <w:spacing w:line="500" w:lineRule="exact"/>
        <w:ind w:firstLineChars="0"/>
        <w:outlineLvl w:val="0"/>
        <w:rPr>
          <w:b/>
          <w:sz w:val="24"/>
        </w:rPr>
      </w:pPr>
      <w:bookmarkStart w:id="18" w:name="_Toc364420878"/>
      <w:bookmarkStart w:id="19" w:name="_Toc364681517"/>
      <w:r w:rsidRPr="00AA51F1">
        <w:rPr>
          <w:rFonts w:hint="eastAsia"/>
          <w:b/>
          <w:sz w:val="24"/>
        </w:rPr>
        <w:t>其他</w:t>
      </w:r>
      <w:r w:rsidRPr="00AA51F1">
        <w:rPr>
          <w:rFonts w:hint="eastAsia"/>
          <w:b/>
          <w:sz w:val="24"/>
        </w:rPr>
        <w:t xml:space="preserve"> / Others</w:t>
      </w:r>
      <w:bookmarkEnd w:id="18"/>
      <w:bookmarkEnd w:id="19"/>
    </w:p>
    <w:p w:rsidR="00433939" w:rsidRPr="001D621F" w:rsidRDefault="00433939" w:rsidP="00433939">
      <w:pPr>
        <w:spacing w:line="500" w:lineRule="exact"/>
        <w:ind w:firstLineChars="175" w:firstLine="420"/>
        <w:rPr>
          <w:sz w:val="24"/>
        </w:rPr>
      </w:pPr>
      <w:r w:rsidRPr="001D621F">
        <w:rPr>
          <w:rFonts w:hint="eastAsia"/>
          <w:sz w:val="24"/>
        </w:rPr>
        <w:t>1</w:t>
      </w:r>
      <w:r>
        <w:rPr>
          <w:rFonts w:hint="eastAsia"/>
          <w:sz w:val="24"/>
        </w:rPr>
        <w:t>2.</w:t>
      </w:r>
      <w:r w:rsidRPr="001D621F">
        <w:rPr>
          <w:rFonts w:hint="eastAsia"/>
          <w:sz w:val="24"/>
        </w:rPr>
        <w:t xml:space="preserve">1 </w:t>
      </w:r>
      <w:r w:rsidRPr="001D621F">
        <w:rPr>
          <w:rFonts w:hint="eastAsia"/>
          <w:sz w:val="24"/>
        </w:rPr>
        <w:t>如果在使用中有超出本规格书的要求，须经双方协商确认。</w:t>
      </w:r>
    </w:p>
    <w:p w:rsidR="00433939" w:rsidRPr="001D621F" w:rsidRDefault="00433939" w:rsidP="00433939">
      <w:pPr>
        <w:pStyle w:val="a9"/>
        <w:spacing w:line="500" w:lineRule="exact"/>
        <w:ind w:leftChars="450" w:left="945" w:firstLineChars="0" w:firstLine="0"/>
        <w:rPr>
          <w:sz w:val="24"/>
        </w:rPr>
      </w:pPr>
      <w:r w:rsidRPr="001D621F">
        <w:rPr>
          <w:sz w:val="24"/>
        </w:rPr>
        <w:t>In the event that an impropriety is found beyond this specification, it shall be fixed by mutual agreement between the parties.</w:t>
      </w:r>
    </w:p>
    <w:p w:rsidR="00433939" w:rsidRPr="001D621F" w:rsidRDefault="00433939" w:rsidP="00433939">
      <w:pPr>
        <w:spacing w:line="500" w:lineRule="exact"/>
        <w:ind w:firstLineChars="175" w:firstLine="420"/>
        <w:rPr>
          <w:sz w:val="24"/>
        </w:rPr>
      </w:pPr>
      <w:r>
        <w:rPr>
          <w:rFonts w:hint="eastAsia"/>
          <w:sz w:val="24"/>
        </w:rPr>
        <w:t>12.</w:t>
      </w:r>
      <w:r w:rsidRPr="001D621F">
        <w:rPr>
          <w:rFonts w:hint="eastAsia"/>
          <w:sz w:val="24"/>
        </w:rPr>
        <w:t xml:space="preserve">2 </w:t>
      </w:r>
      <w:r w:rsidRPr="001D621F">
        <w:rPr>
          <w:rFonts w:hint="eastAsia"/>
          <w:sz w:val="24"/>
        </w:rPr>
        <w:t>如果本规格书有不适当的情况，须通过双方协商并由本公司修改。</w:t>
      </w:r>
    </w:p>
    <w:p w:rsidR="00433939" w:rsidRDefault="00433939" w:rsidP="00433939">
      <w:pPr>
        <w:pStyle w:val="a9"/>
        <w:spacing w:line="500" w:lineRule="exact"/>
        <w:ind w:leftChars="450" w:left="945" w:firstLineChars="0" w:firstLine="0"/>
        <w:rPr>
          <w:sz w:val="24"/>
        </w:rPr>
      </w:pPr>
      <w:r w:rsidRPr="001D621F">
        <w:rPr>
          <w:sz w:val="24"/>
        </w:rPr>
        <w:t xml:space="preserve">In the event that an impropriety is found in this specification, </w:t>
      </w:r>
      <w:r w:rsidRPr="00915F97">
        <w:rPr>
          <w:i/>
          <w:sz w:val="24"/>
        </w:rPr>
        <w:t>REOMAX ELECTRONIC</w:t>
      </w:r>
      <w:r w:rsidR="00926303">
        <w:rPr>
          <w:rFonts w:hint="eastAsia"/>
          <w:i/>
          <w:sz w:val="24"/>
        </w:rPr>
        <w:t>S</w:t>
      </w:r>
      <w:r w:rsidRPr="00915F97">
        <w:rPr>
          <w:i/>
          <w:sz w:val="24"/>
        </w:rPr>
        <w:t xml:space="preserve"> CO., LTD.</w:t>
      </w:r>
      <w:r w:rsidRPr="001D621F">
        <w:rPr>
          <w:sz w:val="24"/>
        </w:rPr>
        <w:t xml:space="preserve"> shall amend it by mutual agreement between the parties.</w:t>
      </w:r>
    </w:p>
    <w:p w:rsidR="00433939" w:rsidRPr="00F92E44" w:rsidRDefault="00433939" w:rsidP="00433939">
      <w:pPr>
        <w:pStyle w:val="a9"/>
        <w:spacing w:line="500" w:lineRule="exact"/>
        <w:ind w:leftChars="450" w:left="945" w:firstLineChars="0" w:firstLine="0"/>
        <w:rPr>
          <w:sz w:val="24"/>
        </w:rPr>
      </w:pPr>
    </w:p>
    <w:p w:rsidR="00433939" w:rsidRPr="00A12E53" w:rsidRDefault="00433939" w:rsidP="00433939">
      <w:pPr>
        <w:spacing w:line="500" w:lineRule="exact"/>
        <w:outlineLvl w:val="0"/>
        <w:rPr>
          <w:b/>
          <w:sz w:val="24"/>
        </w:rPr>
      </w:pPr>
      <w:bookmarkStart w:id="20" w:name="_Toc364420879"/>
      <w:bookmarkStart w:id="21" w:name="_Toc364681518"/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 xml:space="preserve">I: </w:t>
      </w:r>
      <w:r>
        <w:rPr>
          <w:rFonts w:hint="eastAsia"/>
          <w:b/>
          <w:sz w:val="24"/>
        </w:rPr>
        <w:t>安规证书</w:t>
      </w:r>
      <w:r>
        <w:rPr>
          <w:rFonts w:hint="eastAsia"/>
          <w:b/>
          <w:sz w:val="24"/>
        </w:rPr>
        <w:t xml:space="preserve"> / </w:t>
      </w:r>
      <w:r w:rsidRPr="00A12E53">
        <w:rPr>
          <w:rFonts w:hint="eastAsia"/>
          <w:b/>
          <w:sz w:val="24"/>
        </w:rPr>
        <w:t>Appendix</w:t>
      </w:r>
      <w:r>
        <w:rPr>
          <w:rFonts w:hint="eastAsia"/>
          <w:b/>
          <w:sz w:val="24"/>
        </w:rPr>
        <w:t xml:space="preserve"> </w:t>
      </w:r>
      <w:r w:rsidRPr="00A12E53">
        <w:rPr>
          <w:b/>
          <w:sz w:val="24"/>
        </w:rPr>
        <w:t>I</w:t>
      </w:r>
      <w:r>
        <w:rPr>
          <w:rFonts w:hint="eastAsia"/>
          <w:b/>
          <w:sz w:val="24"/>
        </w:rPr>
        <w:t>:</w:t>
      </w:r>
      <w:r w:rsidRPr="00A12E53">
        <w:rPr>
          <w:b/>
          <w:sz w:val="24"/>
        </w:rPr>
        <w:t xml:space="preserve"> Safety approval certificates</w:t>
      </w:r>
      <w:bookmarkEnd w:id="20"/>
      <w:bookmarkEnd w:id="21"/>
    </w:p>
    <w:sectPr w:rsidR="00433939" w:rsidRPr="00A12E53" w:rsidSect="003C27AA">
      <w:headerReference w:type="default" r:id="rId23"/>
      <w:footerReference w:type="default" r:id="rId24"/>
      <w:pgSz w:w="11906" w:h="16838" w:code="9"/>
      <w:pgMar w:top="1701" w:right="851" w:bottom="1418" w:left="851" w:header="851" w:footer="59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C7" w:rsidRDefault="00053DC7" w:rsidP="000A4F26">
      <w:r>
        <w:separator/>
      </w:r>
    </w:p>
  </w:endnote>
  <w:endnote w:type="continuationSeparator" w:id="0">
    <w:p w:rsidR="00053DC7" w:rsidRDefault="00053DC7" w:rsidP="000A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ED" w:rsidRPr="00115278" w:rsidRDefault="00654AED" w:rsidP="00C756F3">
    <w:pPr>
      <w:pStyle w:val="a5"/>
      <w:ind w:firstLineChars="50" w:firstLine="75"/>
      <w:rPr>
        <w:sz w:val="15"/>
        <w:szCs w:val="15"/>
      </w:rPr>
    </w:pPr>
    <w:r w:rsidRPr="00115278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53510D" wp14:editId="71591A3D">
              <wp:simplePos x="0" y="0"/>
              <wp:positionH relativeFrom="column">
                <wp:posOffset>6241415</wp:posOffset>
              </wp:positionH>
              <wp:positionV relativeFrom="paragraph">
                <wp:posOffset>-32385</wp:posOffset>
              </wp:positionV>
              <wp:extent cx="356870" cy="325120"/>
              <wp:effectExtent l="0" t="0" r="5080" b="0"/>
              <wp:wrapNone/>
              <wp:docPr id="2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32512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4AED" w:rsidRPr="009B6E4C" w:rsidRDefault="00053DC7" w:rsidP="003C27A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history="1">
                            <w:r w:rsidR="00654AED" w:rsidRPr="009B6E4C">
                              <w:rPr>
                                <w:rStyle w:val="aa"/>
                                <w:color w:val="FFFFFF" w:themeColor="background1"/>
                                <w:u w:val="none"/>
                              </w:rPr>
                              <w:fldChar w:fldCharType="begin"/>
                            </w:r>
                            <w:r w:rsidR="00654AED" w:rsidRPr="009B6E4C">
                              <w:rPr>
                                <w:rStyle w:val="aa"/>
                                <w:color w:val="FFFFFF" w:themeColor="background1"/>
                                <w:u w:val="none"/>
                              </w:rPr>
                              <w:instrText>PAGE   \* MERGEFORMAT</w:instrText>
                            </w:r>
                            <w:r w:rsidR="00654AED" w:rsidRPr="009B6E4C">
                              <w:rPr>
                                <w:rStyle w:val="aa"/>
                                <w:color w:val="FFFFFF" w:themeColor="background1"/>
                                <w:u w:val="none"/>
                              </w:rPr>
                              <w:fldChar w:fldCharType="separate"/>
                            </w:r>
                            <w:r w:rsidR="00C51324" w:rsidRPr="00C51324">
                              <w:rPr>
                                <w:rStyle w:val="aa"/>
                                <w:noProof/>
                                <w:color w:val="FFFFFF" w:themeColor="background1"/>
                                <w:u w:val="none"/>
                                <w:lang w:val="zh-CN"/>
                              </w:rPr>
                              <w:t>2</w:t>
                            </w:r>
                            <w:r w:rsidR="00654AED" w:rsidRPr="009B6E4C">
                              <w:rPr>
                                <w:rStyle w:val="aa"/>
                                <w:color w:val="FFFFFF" w:themeColor="background1"/>
                                <w:u w:val="none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491.45pt;margin-top:-2.55pt;width:28.1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" fillcolor="#0070c0" stroked="f">
              <v:textbox>
                <w:txbxContent>
                  <w:p w:rsidR="00654AED" w:rsidRPr="009B6E4C" w:rsidRDefault="00053DC7" w:rsidP="003C27AA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history="1">
                      <w:r w:rsidR="00654AED" w:rsidRPr="009B6E4C">
                        <w:rPr>
                          <w:rStyle w:val="aa"/>
                          <w:color w:val="FFFFFF" w:themeColor="background1"/>
                          <w:u w:val="none"/>
                        </w:rPr>
                        <w:fldChar w:fldCharType="begin"/>
                      </w:r>
                      <w:r w:rsidR="00654AED" w:rsidRPr="009B6E4C">
                        <w:rPr>
                          <w:rStyle w:val="aa"/>
                          <w:color w:val="FFFFFF" w:themeColor="background1"/>
                          <w:u w:val="none"/>
                        </w:rPr>
                        <w:instrText>PAGE   \* MERGEFORMAT</w:instrText>
                      </w:r>
                      <w:r w:rsidR="00654AED" w:rsidRPr="009B6E4C">
                        <w:rPr>
                          <w:rStyle w:val="aa"/>
                          <w:color w:val="FFFFFF" w:themeColor="background1"/>
                          <w:u w:val="none"/>
                        </w:rPr>
                        <w:fldChar w:fldCharType="separate"/>
                      </w:r>
                      <w:r w:rsidR="00C51324" w:rsidRPr="00C51324">
                        <w:rPr>
                          <w:rStyle w:val="aa"/>
                          <w:noProof/>
                          <w:color w:val="FFFFFF" w:themeColor="background1"/>
                          <w:u w:val="none"/>
                          <w:lang w:val="zh-CN"/>
                        </w:rPr>
                        <w:t>2</w:t>
                      </w:r>
                      <w:r w:rsidR="00654AED" w:rsidRPr="009B6E4C">
                        <w:rPr>
                          <w:rStyle w:val="aa"/>
                          <w:color w:val="FFFFFF" w:themeColor="background1"/>
                          <w:u w:val="none"/>
                        </w:rPr>
                        <w:fldChar w:fldCharType="end"/>
                      </w:r>
                    </w:hyperlink>
                  </w:p>
                </w:txbxContent>
              </v:textbox>
            </v:shape>
          </w:pict>
        </mc:Fallback>
      </mc:AlternateContent>
    </w:r>
    <w:r w:rsidRPr="00115278">
      <w:rPr>
        <w:rFonts w:hint="eastAsia"/>
        <w:sz w:val="15"/>
        <w:szCs w:val="15"/>
      </w:rPr>
      <w:t>©</w:t>
    </w:r>
    <w:r w:rsidRPr="00115278">
      <w:rPr>
        <w:sz w:val="15"/>
        <w:szCs w:val="15"/>
      </w:rPr>
      <w:t xml:space="preserve"> 2013 </w:t>
    </w:r>
    <w:proofErr w:type="spellStart"/>
    <w:r w:rsidRPr="00115278">
      <w:rPr>
        <w:rFonts w:hint="eastAsia"/>
        <w:sz w:val="15"/>
        <w:szCs w:val="15"/>
      </w:rPr>
      <w:t>Reomax</w:t>
    </w:r>
    <w:proofErr w:type="spellEnd"/>
    <w:r w:rsidRPr="00115278">
      <w:rPr>
        <w:rFonts w:hint="eastAsia"/>
        <w:sz w:val="15"/>
        <w:szCs w:val="15"/>
      </w:rPr>
      <w:t xml:space="preserve"> Electronics</w:t>
    </w:r>
  </w:p>
  <w:p w:rsidR="00654AED" w:rsidRPr="00115278" w:rsidRDefault="00654AED" w:rsidP="00C756F3">
    <w:pPr>
      <w:pStyle w:val="a5"/>
      <w:ind w:firstLineChars="50" w:firstLine="75"/>
      <w:rPr>
        <w:sz w:val="15"/>
        <w:szCs w:val="15"/>
      </w:rPr>
    </w:pPr>
    <w:r w:rsidRPr="00115278">
      <w:rPr>
        <w:sz w:val="15"/>
        <w:szCs w:val="15"/>
      </w:rPr>
      <w:t>Specifications are subject to change without notice</w:t>
    </w:r>
  </w:p>
  <w:p w:rsidR="00654AED" w:rsidRDefault="00654AED" w:rsidP="00C756F3">
    <w:pPr>
      <w:pStyle w:val="a5"/>
      <w:ind w:firstLineChars="50" w:firstLine="75"/>
    </w:pPr>
    <w:r w:rsidRPr="00115278">
      <w:rPr>
        <w:sz w:val="15"/>
        <w:szCs w:val="15"/>
      </w:rPr>
      <w:t>Revised: 0</w:t>
    </w:r>
    <w:r>
      <w:rPr>
        <w:rFonts w:hint="eastAsia"/>
        <w:sz w:val="15"/>
        <w:szCs w:val="15"/>
      </w:rPr>
      <w:t>1/25</w:t>
    </w:r>
    <w:r w:rsidRPr="00115278">
      <w:rPr>
        <w:sz w:val="15"/>
        <w:szCs w:val="15"/>
      </w:rPr>
      <w:t>/1</w:t>
    </w:r>
    <w:r>
      <w:rPr>
        <w:rFonts w:hint="eastAsia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C7" w:rsidRDefault="00053DC7" w:rsidP="000A4F26">
      <w:r>
        <w:separator/>
      </w:r>
    </w:p>
  </w:footnote>
  <w:footnote w:type="continuationSeparator" w:id="0">
    <w:p w:rsidR="00053DC7" w:rsidRDefault="00053DC7" w:rsidP="000A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ED" w:rsidRPr="00C756F3" w:rsidRDefault="009A6DC0" w:rsidP="00145088">
    <w:r w:rsidRPr="00C756F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B7D071" wp14:editId="14C465EE">
              <wp:simplePos x="0" y="0"/>
              <wp:positionH relativeFrom="column">
                <wp:posOffset>5203190</wp:posOffset>
              </wp:positionH>
              <wp:positionV relativeFrom="paragraph">
                <wp:posOffset>-121285</wp:posOffset>
              </wp:positionV>
              <wp:extent cx="1484630" cy="400050"/>
              <wp:effectExtent l="0" t="0" r="1270" b="0"/>
              <wp:wrapNone/>
              <wp:docPr id="29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463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4AED" w:rsidRPr="00231002" w:rsidRDefault="009A6DC0" w:rsidP="00231002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M</w:t>
                          </w:r>
                          <w:r w:rsidR="0097241C">
                            <w:rPr>
                              <w:rFonts w:hint="eastAsia"/>
                              <w:sz w:val="18"/>
                            </w:rPr>
                            <w:t>F</w:t>
                          </w:r>
                          <w:r w:rsidR="00654AED">
                            <w:rPr>
                              <w:rFonts w:hint="eastAsia"/>
                              <w:sz w:val="18"/>
                            </w:rPr>
                            <w:t>C</w:t>
                          </w:r>
                          <w:r w:rsidR="00654AED" w:rsidRPr="00231002">
                            <w:rPr>
                              <w:rFonts w:hint="eastAsia"/>
                              <w:sz w:val="18"/>
                            </w:rPr>
                            <w:t>系列产品规格书</w:t>
                          </w:r>
                        </w:p>
                        <w:p w:rsidR="00654AED" w:rsidRPr="00231002" w:rsidRDefault="009A6DC0" w:rsidP="00231002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M</w:t>
                          </w:r>
                          <w:r w:rsidR="0097241C">
                            <w:rPr>
                              <w:rFonts w:hint="eastAsia"/>
                              <w:sz w:val="18"/>
                            </w:rPr>
                            <w:t>F</w:t>
                          </w:r>
                          <w:r w:rsidR="00654AED">
                            <w:rPr>
                              <w:rFonts w:hint="eastAsia"/>
                              <w:sz w:val="18"/>
                            </w:rPr>
                            <w:t>C</w:t>
                          </w:r>
                          <w:r w:rsidR="00654AED" w:rsidRPr="00231002">
                            <w:rPr>
                              <w:rFonts w:hint="eastAsia"/>
                              <w:sz w:val="18"/>
                            </w:rPr>
                            <w:t xml:space="preserve"> Series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409.7pt;margin-top:-9.55pt;width:116.9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" stroked="f">
              <v:textbox>
                <w:txbxContent>
                  <w:p w:rsidR="00654AED" w:rsidRPr="00231002" w:rsidRDefault="009A6DC0" w:rsidP="00231002">
                    <w:pPr>
                      <w:jc w:val="lef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M</w:t>
                    </w:r>
                    <w:r w:rsidR="0097241C">
                      <w:rPr>
                        <w:rFonts w:hint="eastAsia"/>
                        <w:sz w:val="18"/>
                      </w:rPr>
                      <w:t>F</w:t>
                    </w:r>
                    <w:r w:rsidR="00654AED">
                      <w:rPr>
                        <w:rFonts w:hint="eastAsia"/>
                        <w:sz w:val="18"/>
                      </w:rPr>
                      <w:t>C</w:t>
                    </w:r>
                    <w:r w:rsidR="00654AED" w:rsidRPr="00231002">
                      <w:rPr>
                        <w:rFonts w:hint="eastAsia"/>
                        <w:sz w:val="18"/>
                      </w:rPr>
                      <w:t>系列产品规格书</w:t>
                    </w:r>
                  </w:p>
                  <w:p w:rsidR="00654AED" w:rsidRPr="00231002" w:rsidRDefault="009A6DC0" w:rsidP="00231002">
                    <w:pPr>
                      <w:jc w:val="lef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M</w:t>
                    </w:r>
                    <w:r w:rsidR="0097241C">
                      <w:rPr>
                        <w:rFonts w:hint="eastAsia"/>
                        <w:sz w:val="18"/>
                      </w:rPr>
                      <w:t>F</w:t>
                    </w:r>
                    <w:r w:rsidR="00654AED">
                      <w:rPr>
                        <w:rFonts w:hint="eastAsia"/>
                        <w:sz w:val="18"/>
                      </w:rPr>
                      <w:t>C</w:t>
                    </w:r>
                    <w:r w:rsidR="00654AED" w:rsidRPr="00231002">
                      <w:rPr>
                        <w:rFonts w:hint="eastAsia"/>
                        <w:sz w:val="18"/>
                      </w:rPr>
                      <w:t xml:space="preserve"> Series Specification</w:t>
                    </w:r>
                  </w:p>
                </w:txbxContent>
              </v:textbox>
            </v:shape>
          </w:pict>
        </mc:Fallback>
      </mc:AlternateContent>
    </w:r>
    <w:r w:rsidR="00654AED" w:rsidRPr="00C756F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5F687C" wp14:editId="6C384B90">
              <wp:simplePos x="0" y="0"/>
              <wp:positionH relativeFrom="column">
                <wp:posOffset>-230505</wp:posOffset>
              </wp:positionH>
              <wp:positionV relativeFrom="paragraph">
                <wp:posOffset>326390</wp:posOffset>
              </wp:positionV>
              <wp:extent cx="6941820" cy="0"/>
              <wp:effectExtent l="0" t="0" r="11430" b="19050"/>
              <wp:wrapNone/>
              <wp:docPr id="292" name="直接连接符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8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接连接符 29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25.7pt" to="528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" strokecolor="black [3213]" strokeweight=".5pt"/>
          </w:pict>
        </mc:Fallback>
      </mc:AlternateContent>
    </w:r>
    <w:r w:rsidR="00654AED" w:rsidRPr="00C756F3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45AC5356" wp14:editId="7F05F34A">
          <wp:simplePos x="0" y="0"/>
          <wp:positionH relativeFrom="margin">
            <wp:posOffset>-85725</wp:posOffset>
          </wp:positionH>
          <wp:positionV relativeFrom="margin">
            <wp:posOffset>-670560</wp:posOffset>
          </wp:positionV>
          <wp:extent cx="419100" cy="390525"/>
          <wp:effectExtent l="0" t="0" r="0" b="9525"/>
          <wp:wrapNone/>
          <wp:docPr id="310" name="图片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824"/>
                  <a:stretch/>
                </pic:blipFill>
                <pic:spPr bwMode="auto">
                  <a:xfrm>
                    <a:off x="0" y="0"/>
                    <a:ext cx="419100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B"/>
    <w:multiLevelType w:val="multilevel"/>
    <w:tmpl w:val="0000000B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95C4F4B"/>
    <w:multiLevelType w:val="hybridMultilevel"/>
    <w:tmpl w:val="94B2D6DC"/>
    <w:lvl w:ilvl="0" w:tplc="0254C6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091A4B"/>
    <w:multiLevelType w:val="hybridMultilevel"/>
    <w:tmpl w:val="F0A46770"/>
    <w:lvl w:ilvl="0" w:tplc="5B0077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FD6437"/>
    <w:multiLevelType w:val="hybridMultilevel"/>
    <w:tmpl w:val="B9547B8E"/>
    <w:lvl w:ilvl="0" w:tplc="8FE24DE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 w:tplc="6DD62228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DA0F43C">
      <w:start w:val="1"/>
      <w:numFmt w:val="decimal"/>
      <w:lvlText w:val="%4) 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75133C"/>
    <w:multiLevelType w:val="hybridMultilevel"/>
    <w:tmpl w:val="26644B7A"/>
    <w:lvl w:ilvl="0" w:tplc="4D24AD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CF6526"/>
    <w:multiLevelType w:val="hybridMultilevel"/>
    <w:tmpl w:val="5A44493C"/>
    <w:lvl w:ilvl="0" w:tplc="088AF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D8D77CC"/>
    <w:multiLevelType w:val="hybridMultilevel"/>
    <w:tmpl w:val="DFD697F8"/>
    <w:lvl w:ilvl="0" w:tplc="26A05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E066DD"/>
    <w:multiLevelType w:val="hybridMultilevel"/>
    <w:tmpl w:val="20DA9BB2"/>
    <w:lvl w:ilvl="0" w:tplc="ACFE2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101210"/>
    <w:multiLevelType w:val="hybridMultilevel"/>
    <w:tmpl w:val="B088F390"/>
    <w:lvl w:ilvl="0" w:tplc="FE767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40C0A3B"/>
    <w:multiLevelType w:val="hybridMultilevel"/>
    <w:tmpl w:val="61AA26D0"/>
    <w:lvl w:ilvl="0" w:tplc="46B29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0E1E47"/>
    <w:multiLevelType w:val="multilevel"/>
    <w:tmpl w:val="7486AA64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0944E91"/>
    <w:multiLevelType w:val="hybridMultilevel"/>
    <w:tmpl w:val="5A840B08"/>
    <w:lvl w:ilvl="0" w:tplc="04090015">
      <w:start w:val="1"/>
      <w:numFmt w:val="upperLetter"/>
      <w:lvlText w:val="%1."/>
      <w:lvlJc w:val="left"/>
      <w:pPr>
        <w:ind w:left="126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77"/>
    <w:rsid w:val="00053DC7"/>
    <w:rsid w:val="00061AA6"/>
    <w:rsid w:val="00064381"/>
    <w:rsid w:val="000713C5"/>
    <w:rsid w:val="000804C5"/>
    <w:rsid w:val="00083972"/>
    <w:rsid w:val="000A4156"/>
    <w:rsid w:val="000A4F26"/>
    <w:rsid w:val="000A663E"/>
    <w:rsid w:val="000A733C"/>
    <w:rsid w:val="000B67F6"/>
    <w:rsid w:val="000C092F"/>
    <w:rsid w:val="000D75F1"/>
    <w:rsid w:val="000E25C2"/>
    <w:rsid w:val="000F3333"/>
    <w:rsid w:val="00104FE4"/>
    <w:rsid w:val="00113946"/>
    <w:rsid w:val="00115278"/>
    <w:rsid w:val="00122DE1"/>
    <w:rsid w:val="001261C5"/>
    <w:rsid w:val="00127936"/>
    <w:rsid w:val="0014101F"/>
    <w:rsid w:val="00145088"/>
    <w:rsid w:val="001557E0"/>
    <w:rsid w:val="00187459"/>
    <w:rsid w:val="001A179F"/>
    <w:rsid w:val="001A6706"/>
    <w:rsid w:val="001C030B"/>
    <w:rsid w:val="001C086D"/>
    <w:rsid w:val="001C79D0"/>
    <w:rsid w:val="001D2E0E"/>
    <w:rsid w:val="001D621F"/>
    <w:rsid w:val="001E08B3"/>
    <w:rsid w:val="001E49A1"/>
    <w:rsid w:val="001F006E"/>
    <w:rsid w:val="001F5D0E"/>
    <w:rsid w:val="001F745A"/>
    <w:rsid w:val="002119D1"/>
    <w:rsid w:val="00213673"/>
    <w:rsid w:val="002229E0"/>
    <w:rsid w:val="00231002"/>
    <w:rsid w:val="00231F25"/>
    <w:rsid w:val="00244363"/>
    <w:rsid w:val="00260813"/>
    <w:rsid w:val="00262C84"/>
    <w:rsid w:val="002646C1"/>
    <w:rsid w:val="002653F1"/>
    <w:rsid w:val="00271984"/>
    <w:rsid w:val="00275D0B"/>
    <w:rsid w:val="00280C32"/>
    <w:rsid w:val="00283049"/>
    <w:rsid w:val="00290CEE"/>
    <w:rsid w:val="00293C9E"/>
    <w:rsid w:val="002B3094"/>
    <w:rsid w:val="002B56C4"/>
    <w:rsid w:val="002C01EA"/>
    <w:rsid w:val="002C378B"/>
    <w:rsid w:val="002D20A6"/>
    <w:rsid w:val="002D25D1"/>
    <w:rsid w:val="002E7197"/>
    <w:rsid w:val="00311363"/>
    <w:rsid w:val="0033004A"/>
    <w:rsid w:val="00332698"/>
    <w:rsid w:val="00333D0B"/>
    <w:rsid w:val="00337E74"/>
    <w:rsid w:val="00343F7D"/>
    <w:rsid w:val="00360B0E"/>
    <w:rsid w:val="0036403D"/>
    <w:rsid w:val="00375428"/>
    <w:rsid w:val="00380339"/>
    <w:rsid w:val="003879C8"/>
    <w:rsid w:val="00391BFF"/>
    <w:rsid w:val="00393599"/>
    <w:rsid w:val="00396DE9"/>
    <w:rsid w:val="00397441"/>
    <w:rsid w:val="00397BF1"/>
    <w:rsid w:val="003A141F"/>
    <w:rsid w:val="003B18E2"/>
    <w:rsid w:val="003B5305"/>
    <w:rsid w:val="003B7017"/>
    <w:rsid w:val="003C27AA"/>
    <w:rsid w:val="003E20B1"/>
    <w:rsid w:val="003E5909"/>
    <w:rsid w:val="003E7CDF"/>
    <w:rsid w:val="003F4F5E"/>
    <w:rsid w:val="0040491D"/>
    <w:rsid w:val="0041284D"/>
    <w:rsid w:val="004149AF"/>
    <w:rsid w:val="0042441F"/>
    <w:rsid w:val="00433939"/>
    <w:rsid w:val="00443524"/>
    <w:rsid w:val="00444155"/>
    <w:rsid w:val="004443BF"/>
    <w:rsid w:val="00464DA4"/>
    <w:rsid w:val="004A56A9"/>
    <w:rsid w:val="004A7182"/>
    <w:rsid w:val="004C3E42"/>
    <w:rsid w:val="004D632F"/>
    <w:rsid w:val="004E05D4"/>
    <w:rsid w:val="004E6596"/>
    <w:rsid w:val="004F715F"/>
    <w:rsid w:val="00513D0E"/>
    <w:rsid w:val="005205B8"/>
    <w:rsid w:val="005431B6"/>
    <w:rsid w:val="00544D30"/>
    <w:rsid w:val="00564247"/>
    <w:rsid w:val="005654AD"/>
    <w:rsid w:val="0056584C"/>
    <w:rsid w:val="00597053"/>
    <w:rsid w:val="005A6A90"/>
    <w:rsid w:val="005A7B37"/>
    <w:rsid w:val="005C11FE"/>
    <w:rsid w:val="005E72A3"/>
    <w:rsid w:val="00604D9C"/>
    <w:rsid w:val="00605056"/>
    <w:rsid w:val="006264C7"/>
    <w:rsid w:val="00643499"/>
    <w:rsid w:val="00650079"/>
    <w:rsid w:val="00654AED"/>
    <w:rsid w:val="00656680"/>
    <w:rsid w:val="006A033F"/>
    <w:rsid w:val="006C5806"/>
    <w:rsid w:val="006E02D5"/>
    <w:rsid w:val="006E486F"/>
    <w:rsid w:val="00715EA9"/>
    <w:rsid w:val="0075345A"/>
    <w:rsid w:val="007545EC"/>
    <w:rsid w:val="007603CF"/>
    <w:rsid w:val="007B2081"/>
    <w:rsid w:val="007B4D18"/>
    <w:rsid w:val="007C61DF"/>
    <w:rsid w:val="007D303E"/>
    <w:rsid w:val="008021EB"/>
    <w:rsid w:val="0080335D"/>
    <w:rsid w:val="00804B3C"/>
    <w:rsid w:val="00825688"/>
    <w:rsid w:val="00863A9D"/>
    <w:rsid w:val="008659EC"/>
    <w:rsid w:val="008662C1"/>
    <w:rsid w:val="00867EAD"/>
    <w:rsid w:val="008835F9"/>
    <w:rsid w:val="00884556"/>
    <w:rsid w:val="008906FC"/>
    <w:rsid w:val="008B7DDC"/>
    <w:rsid w:val="008C2D0D"/>
    <w:rsid w:val="008F246D"/>
    <w:rsid w:val="00900674"/>
    <w:rsid w:val="00915F97"/>
    <w:rsid w:val="0092548C"/>
    <w:rsid w:val="00926303"/>
    <w:rsid w:val="00944C21"/>
    <w:rsid w:val="00953D3C"/>
    <w:rsid w:val="0097241C"/>
    <w:rsid w:val="00972DC7"/>
    <w:rsid w:val="009759E8"/>
    <w:rsid w:val="00977F2D"/>
    <w:rsid w:val="009914DE"/>
    <w:rsid w:val="00992692"/>
    <w:rsid w:val="009A1C75"/>
    <w:rsid w:val="009A6DC0"/>
    <w:rsid w:val="009B6E4C"/>
    <w:rsid w:val="009C1265"/>
    <w:rsid w:val="009D5588"/>
    <w:rsid w:val="009E5FFC"/>
    <w:rsid w:val="00A1029C"/>
    <w:rsid w:val="00A12E53"/>
    <w:rsid w:val="00A214C4"/>
    <w:rsid w:val="00A2381D"/>
    <w:rsid w:val="00A313BF"/>
    <w:rsid w:val="00A32B56"/>
    <w:rsid w:val="00A45CD2"/>
    <w:rsid w:val="00A52FE1"/>
    <w:rsid w:val="00A6007E"/>
    <w:rsid w:val="00A62EF4"/>
    <w:rsid w:val="00A736BB"/>
    <w:rsid w:val="00A7797F"/>
    <w:rsid w:val="00A921DA"/>
    <w:rsid w:val="00A9759C"/>
    <w:rsid w:val="00AA0187"/>
    <w:rsid w:val="00AA0603"/>
    <w:rsid w:val="00AA51F1"/>
    <w:rsid w:val="00AA7417"/>
    <w:rsid w:val="00AB006B"/>
    <w:rsid w:val="00AC1AC1"/>
    <w:rsid w:val="00AC4C15"/>
    <w:rsid w:val="00AD7B1E"/>
    <w:rsid w:val="00AF40F0"/>
    <w:rsid w:val="00B046C2"/>
    <w:rsid w:val="00B12E5B"/>
    <w:rsid w:val="00B30F74"/>
    <w:rsid w:val="00B34445"/>
    <w:rsid w:val="00B37B37"/>
    <w:rsid w:val="00B41196"/>
    <w:rsid w:val="00B556DA"/>
    <w:rsid w:val="00B57A1E"/>
    <w:rsid w:val="00B70336"/>
    <w:rsid w:val="00B73DA7"/>
    <w:rsid w:val="00B863AC"/>
    <w:rsid w:val="00B93B6D"/>
    <w:rsid w:val="00B963D4"/>
    <w:rsid w:val="00B977CD"/>
    <w:rsid w:val="00BA1366"/>
    <w:rsid w:val="00BA4413"/>
    <w:rsid w:val="00BC768E"/>
    <w:rsid w:val="00BD2CC5"/>
    <w:rsid w:val="00BE503A"/>
    <w:rsid w:val="00BF4FDD"/>
    <w:rsid w:val="00C34E3E"/>
    <w:rsid w:val="00C51324"/>
    <w:rsid w:val="00C52C48"/>
    <w:rsid w:val="00C72EF2"/>
    <w:rsid w:val="00C74B40"/>
    <w:rsid w:val="00C756F3"/>
    <w:rsid w:val="00C805C8"/>
    <w:rsid w:val="00C85A59"/>
    <w:rsid w:val="00CA3FBA"/>
    <w:rsid w:val="00CA5E35"/>
    <w:rsid w:val="00CA74A8"/>
    <w:rsid w:val="00CD43BA"/>
    <w:rsid w:val="00CE1D58"/>
    <w:rsid w:val="00CE727C"/>
    <w:rsid w:val="00CF5877"/>
    <w:rsid w:val="00D267C4"/>
    <w:rsid w:val="00D402BE"/>
    <w:rsid w:val="00D63244"/>
    <w:rsid w:val="00DB76EE"/>
    <w:rsid w:val="00DD07E2"/>
    <w:rsid w:val="00DE1F5D"/>
    <w:rsid w:val="00E17C00"/>
    <w:rsid w:val="00E27ABF"/>
    <w:rsid w:val="00E41B49"/>
    <w:rsid w:val="00E578D1"/>
    <w:rsid w:val="00E57B98"/>
    <w:rsid w:val="00E8285D"/>
    <w:rsid w:val="00EB185E"/>
    <w:rsid w:val="00EC5C63"/>
    <w:rsid w:val="00EC765B"/>
    <w:rsid w:val="00EE5301"/>
    <w:rsid w:val="00EE78C2"/>
    <w:rsid w:val="00F03BD2"/>
    <w:rsid w:val="00F15EE4"/>
    <w:rsid w:val="00F31D0F"/>
    <w:rsid w:val="00F32FB9"/>
    <w:rsid w:val="00F44725"/>
    <w:rsid w:val="00F5547B"/>
    <w:rsid w:val="00F9094C"/>
    <w:rsid w:val="00F92E44"/>
    <w:rsid w:val="00FC0F97"/>
    <w:rsid w:val="00FD13B1"/>
    <w:rsid w:val="00FE17F6"/>
    <w:rsid w:val="00FE2A48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A4F26"/>
    <w:pPr>
      <w:keepNext/>
      <w:spacing w:line="500" w:lineRule="exac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4F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4F2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4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4F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4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4F26"/>
    <w:rPr>
      <w:sz w:val="18"/>
      <w:szCs w:val="18"/>
    </w:rPr>
  </w:style>
  <w:style w:type="character" w:customStyle="1" w:styleId="1Char">
    <w:name w:val="标题 1 Char"/>
    <w:basedOn w:val="a0"/>
    <w:link w:val="1"/>
    <w:rsid w:val="000A4F26"/>
    <w:rPr>
      <w:rFonts w:ascii="Times New Roman" w:eastAsia="宋体" w:hAnsi="Times New Roman" w:cs="Times New Roman"/>
      <w:b/>
      <w:bCs/>
      <w:szCs w:val="24"/>
    </w:rPr>
  </w:style>
  <w:style w:type="paragraph" w:styleId="a6">
    <w:name w:val="Body Text Indent"/>
    <w:basedOn w:val="a"/>
    <w:link w:val="Char2"/>
    <w:rsid w:val="000A4F26"/>
    <w:pPr>
      <w:spacing w:line="400" w:lineRule="exact"/>
      <w:ind w:leftChars="600" w:left="1440"/>
      <w:jc w:val="left"/>
    </w:pPr>
    <w:rPr>
      <w:rFonts w:eastAsia="PMingLiU"/>
      <w:sz w:val="24"/>
      <w:lang w:eastAsia="zh-TW"/>
    </w:rPr>
  </w:style>
  <w:style w:type="character" w:customStyle="1" w:styleId="Char2">
    <w:name w:val="正文文本缩进 Char"/>
    <w:basedOn w:val="a0"/>
    <w:link w:val="a6"/>
    <w:rsid w:val="000A4F26"/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7">
    <w:name w:val="Table Grid"/>
    <w:basedOn w:val="a1"/>
    <w:uiPriority w:val="59"/>
    <w:rsid w:val="002C0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Quote"/>
    <w:basedOn w:val="a"/>
    <w:next w:val="a"/>
    <w:link w:val="Char3"/>
    <w:uiPriority w:val="29"/>
    <w:qFormat/>
    <w:rsid w:val="00544D30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0"/>
    <w:link w:val="a8"/>
    <w:uiPriority w:val="29"/>
    <w:rsid w:val="00544D30"/>
    <w:rPr>
      <w:i/>
      <w:iCs/>
      <w:color w:val="000000" w:themeColor="text1"/>
      <w:kern w:val="0"/>
      <w:sz w:val="22"/>
    </w:rPr>
  </w:style>
  <w:style w:type="paragraph" w:styleId="a9">
    <w:name w:val="List Paragraph"/>
    <w:basedOn w:val="a"/>
    <w:uiPriority w:val="34"/>
    <w:qFormat/>
    <w:rsid w:val="00AA51F1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5A7B37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5A7B37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3C27AA"/>
    <w:pPr>
      <w:widowControl/>
      <w:tabs>
        <w:tab w:val="left" w:pos="440"/>
        <w:tab w:val="right" w:leader="dot" w:pos="10194"/>
      </w:tabs>
      <w:spacing w:after="100" w:line="480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A7B37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a">
    <w:name w:val="Hyperlink"/>
    <w:basedOn w:val="a0"/>
    <w:uiPriority w:val="99"/>
    <w:unhideWhenUsed/>
    <w:rsid w:val="005A7B3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C1A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A4F26"/>
    <w:pPr>
      <w:keepNext/>
      <w:spacing w:line="500" w:lineRule="exac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4F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4F2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4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4F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4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4F26"/>
    <w:rPr>
      <w:sz w:val="18"/>
      <w:szCs w:val="18"/>
    </w:rPr>
  </w:style>
  <w:style w:type="character" w:customStyle="1" w:styleId="1Char">
    <w:name w:val="标题 1 Char"/>
    <w:basedOn w:val="a0"/>
    <w:link w:val="1"/>
    <w:rsid w:val="000A4F26"/>
    <w:rPr>
      <w:rFonts w:ascii="Times New Roman" w:eastAsia="宋体" w:hAnsi="Times New Roman" w:cs="Times New Roman"/>
      <w:b/>
      <w:bCs/>
      <w:szCs w:val="24"/>
    </w:rPr>
  </w:style>
  <w:style w:type="paragraph" w:styleId="a6">
    <w:name w:val="Body Text Indent"/>
    <w:basedOn w:val="a"/>
    <w:link w:val="Char2"/>
    <w:rsid w:val="000A4F26"/>
    <w:pPr>
      <w:spacing w:line="400" w:lineRule="exact"/>
      <w:ind w:leftChars="600" w:left="1440"/>
      <w:jc w:val="left"/>
    </w:pPr>
    <w:rPr>
      <w:rFonts w:eastAsia="PMingLiU"/>
      <w:sz w:val="24"/>
      <w:lang w:eastAsia="zh-TW"/>
    </w:rPr>
  </w:style>
  <w:style w:type="character" w:customStyle="1" w:styleId="Char2">
    <w:name w:val="正文文本缩进 Char"/>
    <w:basedOn w:val="a0"/>
    <w:link w:val="a6"/>
    <w:rsid w:val="000A4F26"/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7">
    <w:name w:val="Table Grid"/>
    <w:basedOn w:val="a1"/>
    <w:uiPriority w:val="59"/>
    <w:rsid w:val="002C0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Quote"/>
    <w:basedOn w:val="a"/>
    <w:next w:val="a"/>
    <w:link w:val="Char3"/>
    <w:uiPriority w:val="29"/>
    <w:qFormat/>
    <w:rsid w:val="00544D30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0"/>
    <w:link w:val="a8"/>
    <w:uiPriority w:val="29"/>
    <w:rsid w:val="00544D30"/>
    <w:rPr>
      <w:i/>
      <w:iCs/>
      <w:color w:val="000000" w:themeColor="text1"/>
      <w:kern w:val="0"/>
      <w:sz w:val="22"/>
    </w:rPr>
  </w:style>
  <w:style w:type="paragraph" w:styleId="a9">
    <w:name w:val="List Paragraph"/>
    <w:basedOn w:val="a"/>
    <w:uiPriority w:val="34"/>
    <w:qFormat/>
    <w:rsid w:val="00AA51F1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5A7B37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5A7B37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3C27AA"/>
    <w:pPr>
      <w:widowControl/>
      <w:tabs>
        <w:tab w:val="left" w:pos="440"/>
        <w:tab w:val="right" w:leader="dot" w:pos="10194"/>
      </w:tabs>
      <w:spacing w:after="100" w:line="480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A7B37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a">
    <w:name w:val="Hyperlink"/>
    <w:basedOn w:val="a0"/>
    <w:uiPriority w:val="99"/>
    <w:unhideWhenUsed/>
    <w:rsid w:val="005A7B3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C1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43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9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0913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705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0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2252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011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0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70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0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4989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0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4026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2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297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7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86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854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4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76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0829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8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5" Type="http://schemas.openxmlformats.org/officeDocument/2006/relationships/image" Target="media/image1.emf"/><Relationship Id="rId15" Type="http://schemas.openxmlformats.org/officeDocument/2006/relationships/image" Target="media/image7.emf"/><Relationship Id="rId23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omax.net" TargetMode="External"/><Relationship Id="rId1" Type="http://schemas.openxmlformats.org/officeDocument/2006/relationships/hyperlink" Target="http://www.reomax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9032-6F8D-4E6D-B397-828EC072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1232</Words>
  <Characters>7028</Characters>
  <Application>Microsoft Office Word</Application>
  <DocSecurity>0</DocSecurity>
  <Lines>58</Lines>
  <Paragraphs>16</Paragraphs>
  <ScaleCrop>false</ScaleCrop>
  <Company>REOMAX ELECTRONICS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TANGWU</dc:creator>
  <cp:lastModifiedBy>Skyfree</cp:lastModifiedBy>
  <cp:revision>4</cp:revision>
  <cp:lastPrinted>2013-08-19T07:47:00Z</cp:lastPrinted>
  <dcterms:created xsi:type="dcterms:W3CDTF">2013-10-08T07:02:00Z</dcterms:created>
  <dcterms:modified xsi:type="dcterms:W3CDTF">2013-10-18T05:00:00Z</dcterms:modified>
</cp:coreProperties>
</file>